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2872C" w14:textId="77777777" w:rsidR="00A018DD" w:rsidRPr="00A018DD" w:rsidRDefault="00A018DD" w:rsidP="00A01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bookmarkStart w:id="0" w:name="_GoBack"/>
      <w:r w:rsidRPr="00A018D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Správa o 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výchovno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– vzdelávacej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činnostiza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školský rok 2017/2018</w:t>
      </w:r>
    </w:p>
    <w:bookmarkEnd w:id="0"/>
    <w:p w14:paraId="7EE85D93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sk-SK"/>
        </w:rPr>
        <w:t>Základná umelecká škola, Horný rad 566/89, 906 13 Brezová pod Bradlom</w:t>
      </w:r>
    </w:p>
    <w:p w14:paraId="335AD241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3E40D936" w14:textId="77777777" w:rsidR="00A018DD" w:rsidRPr="00A018DD" w:rsidRDefault="00A018DD" w:rsidP="00A018D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Správa o 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výchovno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– vzdelávacej činnosti</w:t>
      </w:r>
    </w:p>
    <w:p w14:paraId="58D9BF0A" w14:textId="77777777" w:rsidR="00A018DD" w:rsidRPr="00A018DD" w:rsidRDefault="00A018DD" w:rsidP="00A018D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za školský rok 2017/2018</w:t>
      </w:r>
    </w:p>
    <w:p w14:paraId="3482B4FB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 ods. 1</w:t>
      </w:r>
    </w:p>
    <w:p w14:paraId="1565CC90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)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>základné identifikačné údaje o škole</w:t>
      </w: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14:paraId="7D657FCF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39E51DB0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názov školy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: Základná umelecká škola Brezová pod Bradlom</w:t>
      </w:r>
    </w:p>
    <w:p w14:paraId="25B0BB96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adresa školy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: Horný rad 566/89,906 13 Brezová pod Bradlom</w:t>
      </w:r>
    </w:p>
    <w:p w14:paraId="08192A62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 telefónne číslo školy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: 034/6242485</w:t>
      </w:r>
    </w:p>
    <w:p w14:paraId="487BB09E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 internetová adresa školy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: </w:t>
      </w:r>
      <w:hyperlink r:id="rId5" w:history="1">
        <w:r w:rsidRPr="00A01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zus.brezova@zoznam.sk</w:t>
        </w:r>
      </w:hyperlink>
    </w:p>
    <w:p w14:paraId="4C336E05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údaje o zriaďovateľovi školy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: Mesto Brezová pod Bradlom, Nám. M.R.Š. 1,</w:t>
      </w:r>
    </w:p>
    <w:p w14:paraId="6C10A0BD" w14:textId="77777777" w:rsidR="00A018DD" w:rsidRPr="00A018DD" w:rsidRDefault="00A018DD" w:rsidP="00A018DD">
      <w:pPr>
        <w:spacing w:before="100" w:beforeAutospacing="1" w:after="0" w:line="240" w:lineRule="auto"/>
        <w:ind w:left="2126" w:firstLine="70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906 13 Brezová pod Bradlom</w:t>
      </w:r>
    </w:p>
    <w:p w14:paraId="54F35437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15F2AF01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 údaje o rade školy a iných poradných orgánoch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:</w:t>
      </w:r>
    </w:p>
    <w:p w14:paraId="1A3077DB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RŠ –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1 delegovaný zástupca zriaďovateľa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Ing. Gabriela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Plačková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072D2C4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1 zástupca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MsZ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MUDr. Pavol Tallo </w:t>
      </w:r>
    </w:p>
    <w:p w14:paraId="600C8A9C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3 za radu rodičov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Mgr. Zuzana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Durcová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Lívia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Janštová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–do 28.11.2018, Ivana Marková,</w:t>
      </w:r>
    </w:p>
    <w:p w14:paraId="5C2E619B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28.11.2018 Mgr. Martina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Bajzová</w:t>
      </w:r>
      <w:proofErr w:type="spellEnd"/>
    </w:p>
    <w:p w14:paraId="7A635677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2 zástupcovia pedagógov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Mgr. Ján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Michalec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, Miloš Kováč</w:t>
      </w:r>
    </w:p>
    <w:p w14:paraId="4FF9074B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1 zástupca nepedagogických zamestnancov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Anna Siváková</w:t>
      </w:r>
    </w:p>
    <w:p w14:paraId="1F99B006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lastRenderedPageBreak/>
        <w:t>1 za spolupracujúcu inštitúciu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Mgr. Erika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Dunková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= 9 / predsedníčka /</w:t>
      </w:r>
    </w:p>
    <w:p w14:paraId="66029F9B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0DB1FDD0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Rada rodičov – 5 členov /z toho 3 v RŠ/ - zloženie zmenené nakoľko p.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Janštovej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obe dcéry v ZUŠ ukončili štúdium</w:t>
      </w:r>
    </w:p>
    <w:p w14:paraId="0062DBC0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6B94F74A" w14:textId="77777777" w:rsidR="00A018DD" w:rsidRPr="00A018DD" w:rsidRDefault="00A018DD" w:rsidP="00A018DD">
      <w:pPr>
        <w:spacing w:before="100" w:beforeAutospacing="1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–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>údaje o počte žiakov</w:t>
      </w: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4CDFC7F9" w14:textId="77777777" w:rsidR="00A018DD" w:rsidRPr="00A018DD" w:rsidRDefault="00A018DD" w:rsidP="00A018DD">
      <w:pPr>
        <w:spacing w:before="100" w:beforeAutospacing="1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na začiatku školského roku k 15.9. 2017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40076782" w14:textId="77777777" w:rsidR="00A018DD" w:rsidRPr="00A018DD" w:rsidRDefault="00A018DD" w:rsidP="00A018DD">
      <w:pPr>
        <w:spacing w:before="100" w:beforeAutospacing="1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357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žiakov /+30/, z toho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50 /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+1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/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dospelých,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225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/+11/ žiakov,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82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/+18/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detí = PŠ</w:t>
      </w:r>
    </w:p>
    <w:p w14:paraId="771ACE13" w14:textId="77777777" w:rsidR="00A018DD" w:rsidRPr="00A018DD" w:rsidRDefault="00A018DD" w:rsidP="00A018DD">
      <w:pPr>
        <w:spacing w:before="100" w:beforeAutospacing="1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5A60A5AA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TO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83 </w:t>
      </w: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VO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186 </w:t>
      </w: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HO 88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</w:p>
    <w:p w14:paraId="48C040DA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PŠ- HPP+TO ISCED 0 39 37 6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82</w:t>
      </w:r>
    </w:p>
    <w:p w14:paraId="1284B9B9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I. stupeň - primárne ISCED 1B 20 58 53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131</w:t>
      </w:r>
    </w:p>
    <w:p w14:paraId="08D5AF79" w14:textId="77777777" w:rsidR="00A018DD" w:rsidRPr="00A018DD" w:rsidRDefault="00A018DD" w:rsidP="00A01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B97074" w14:textId="77777777" w:rsidR="00A018DD" w:rsidRPr="00A018DD" w:rsidRDefault="00A018DD" w:rsidP="00A018D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1BCE28" w14:textId="77777777" w:rsidR="00A018DD" w:rsidRPr="00A018DD" w:rsidRDefault="00A018DD" w:rsidP="00A018D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C0C154" w14:textId="77777777" w:rsidR="00A018DD" w:rsidRPr="00A018DD" w:rsidRDefault="00A018DD" w:rsidP="00A018DD">
      <w:pPr>
        <w:numPr>
          <w:ilvl w:val="3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sekundárneISCED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2B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17 46 21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84</w:t>
      </w:r>
    </w:p>
    <w:p w14:paraId="03C58378" w14:textId="77777777" w:rsidR="00A018DD" w:rsidRPr="00A018DD" w:rsidRDefault="00A018DD" w:rsidP="00A018DD">
      <w:pPr>
        <w:spacing w:before="100" w:beforeAutospacing="1"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II.stupeň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- stupeň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3 5 2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10</w:t>
      </w:r>
    </w:p>
    <w:p w14:paraId="4B513ECD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ŠPD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4 40 6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50</w:t>
      </w:r>
    </w:p>
    <w:p w14:paraId="06E31EC2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521FBB9D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k 30.6 .2017 prijatých 57 nových žiakov , v septembri 25 =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82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: 19 HO, 34 VO, 29 TO</w:t>
      </w:r>
    </w:p>
    <w:p w14:paraId="266D4649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/ 47 do PŠ, 29 ročníky, 6 ŠPD /</w:t>
      </w:r>
    </w:p>
    <w:p w14:paraId="492E269A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januári prijatých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12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nových žiakov : /3 HO, 5 Vo, 4 TO /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spolu: 94 </w:t>
      </w:r>
    </w:p>
    <w:p w14:paraId="0A8BB1BF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neprijatí : 1 HO</w:t>
      </w:r>
    </w:p>
    <w:p w14:paraId="2C2EB106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1649F558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štúdium ukončilo 30 6. 2017 </w:t>
      </w: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sk-SK"/>
        </w:rPr>
        <w:t>–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262 klasifikovaných žiakov + 83 žiaci PŠ </w:t>
      </w:r>
    </w:p>
    <w:p w14:paraId="2E55F35B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vyznamenaných 232 </w:t>
      </w:r>
    </w:p>
    <w:p w14:paraId="3265C15A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prospeli 30</w:t>
      </w:r>
    </w:p>
    <w:p w14:paraId="04B764A1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neprospeli a neklasifikovaní 5</w:t>
      </w:r>
    </w:p>
    <w:p w14:paraId="0A9C1A2E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PŠ ukončilo absolvovaním 44 detí- VO 23, TO 13,HO 8</w:t>
      </w:r>
    </w:p>
    <w:p w14:paraId="21A51833" w14:textId="77777777" w:rsidR="00A018DD" w:rsidRPr="00A018DD" w:rsidRDefault="00A018DD" w:rsidP="00A018DD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559E2CED" w14:textId="77777777" w:rsidR="00A018DD" w:rsidRPr="00A018DD" w:rsidRDefault="00A018DD" w:rsidP="00A018DD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Absolventi spolu </w:t>
      </w:r>
      <w:r w:rsidRPr="00A018DD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45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VO 20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4/1/1 8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4/2/1 6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II.st. 0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ŠPD 6</w:t>
      </w:r>
    </w:p>
    <w:p w14:paraId="302E561E" w14:textId="77777777" w:rsidR="00A018DD" w:rsidRPr="00A018DD" w:rsidRDefault="00A018DD" w:rsidP="00A018DD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TO 10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4/1/1 8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4/2/1 2 II.st. 0 ŠPD 0</w:t>
      </w:r>
    </w:p>
    <w:p w14:paraId="7CAA8474" w14:textId="77777777" w:rsidR="00A018DD" w:rsidRPr="00A018DD" w:rsidRDefault="00A018DD" w:rsidP="00A018DD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HO 15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4/1/1 9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4/2/1 4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II.st. 1 ŠPD 1</w:t>
      </w:r>
    </w:p>
    <w:p w14:paraId="34A841E3" w14:textId="77777777" w:rsidR="00A018DD" w:rsidRPr="00A018DD" w:rsidRDefault="00A018DD" w:rsidP="00A018DD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Fyzických osôb – začiatok školského roku :276</w:t>
      </w:r>
    </w:p>
    <w:p w14:paraId="35F48319" w14:textId="77777777" w:rsidR="00A018DD" w:rsidRPr="00A018DD" w:rsidRDefault="00A018DD" w:rsidP="00A018DD">
      <w:pPr>
        <w:spacing w:before="100" w:beforeAutospacing="1" w:after="0" w:line="240" w:lineRule="auto"/>
        <w:ind w:left="21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269 skupinovo vyučovaných žiakov - </w:t>
      </w: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153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/- 116 /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88 individuálne vyučovaných žiakov - </w:t>
      </w: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75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/-13/</w:t>
      </w:r>
    </w:p>
    <w:p w14:paraId="00562390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039EF7C0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- v skutočnosti uvedených do štatistiky 40-01 - / žiak len 1x individuálne a 1x skupinovo / </w:t>
      </w:r>
    </w:p>
    <w:p w14:paraId="04932937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po odčítaní ŠPD/ a zdvojeného vyučovania -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228</w:t>
      </w:r>
    </w:p>
    <w:p w14:paraId="1CA0E821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63F5EFAD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6CF8BA17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Vystúpilo k 2/2 roku žiakov : 16 žiakov – 3 HO, 6 VO, 4 TO –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13ukončilo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 prerušili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štúdium</w:t>
      </w:r>
    </w:p>
    <w:p w14:paraId="1D07FEA4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56C09DD6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c) -</w:t>
      </w:r>
    </w:p>
    <w:p w14:paraId="367406CA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d) -</w:t>
      </w:r>
    </w:p>
    <w:p w14:paraId="1C354A61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e) -</w:t>
      </w:r>
    </w:p>
    <w:p w14:paraId="43731A4B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f) –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>zoznam študijných odborov</w:t>
      </w: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: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VO,HO,TO</w:t>
      </w:r>
    </w:p>
    <w:p w14:paraId="31C48BC9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  <w:t> </w:t>
      </w:r>
    </w:p>
    <w:p w14:paraId="5C335E02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g)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–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>počet zamestnancov a kvalifikačné predpoklady</w:t>
      </w: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:</w:t>
      </w:r>
    </w:p>
    <w:p w14:paraId="39AA5136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55FA6054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16 zamestnancov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14 pedagogických, 2 prevádzkoví / upratovačka, ekonómka /</w:t>
      </w:r>
    </w:p>
    <w:p w14:paraId="014E5CF2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HO - 8</w:t>
      </w:r>
      <w:r w:rsidRPr="00A018DD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3 M, 5 Ž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 xml:space="preserve">1 Ž popri dôchodku –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>čiast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 xml:space="preserve">. úväzok </w:t>
      </w:r>
    </w:p>
    <w:p w14:paraId="36506F01" w14:textId="77777777" w:rsidR="00A018DD" w:rsidRPr="00A018DD" w:rsidRDefault="00A018DD" w:rsidP="00A018DD">
      <w:pPr>
        <w:spacing w:before="100" w:beforeAutospacing="1"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1 M na dohodu -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čiast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. úväzok </w:t>
      </w:r>
    </w:p>
    <w:p w14:paraId="46BF50F5" w14:textId="77777777" w:rsidR="00A018DD" w:rsidRPr="00A018DD" w:rsidRDefault="00A018DD" w:rsidP="00A018DD">
      <w:pPr>
        <w:spacing w:before="100" w:beforeAutospacing="1"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 Ž popri materskej </w:t>
      </w: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/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čiast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. úväzok /</w:t>
      </w:r>
    </w:p>
    <w:p w14:paraId="349192E8" w14:textId="77777777" w:rsidR="00A018DD" w:rsidRPr="00A018DD" w:rsidRDefault="00A018DD" w:rsidP="00A018DD">
      <w:pPr>
        <w:spacing w:before="100" w:beforeAutospacing="1"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1Ž na živnosť /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čiast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 úväzok /</w:t>
      </w:r>
    </w:p>
    <w:p w14:paraId="4FBDA832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Hasa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Hašanová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Adamcová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Michalička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,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>Petruchová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>,</w:t>
      </w: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Michalec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Mihalovičová,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Konečná</w:t>
      </w:r>
    </w:p>
    <w:p w14:paraId="39EA5ECE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6F43DA1A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VO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</w:t>
      </w:r>
      <w:r w:rsidRPr="00A018DD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4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1 M, 3 Ž</w:t>
      </w:r>
    </w:p>
    <w:p w14:paraId="19130C69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Kazičková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Koníková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, Kováč, Sedláková</w:t>
      </w:r>
    </w:p>
    <w:p w14:paraId="0ACFE074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63E2807B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TO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– 2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: 2 Ž, - z toho 1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Ž na dohodu popri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zam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 /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čiast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.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úvä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./</w:t>
      </w:r>
    </w:p>
    <w:p w14:paraId="0367CD52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Košnárová,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Zruttová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1 Ž na živnosť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/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čiast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 úväzok /</w:t>
      </w:r>
    </w:p>
    <w:p w14:paraId="403C8613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6CF06516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2 prevádzkové zamestnankyne – ekonómka - Anna Siváková</w:t>
      </w:r>
    </w:p>
    <w:p w14:paraId="5D62E331" w14:textId="77777777" w:rsidR="00A018DD" w:rsidRPr="00A018DD" w:rsidRDefault="00A018DD" w:rsidP="00A018DD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upratovačka - Božena Lišková</w:t>
      </w:r>
    </w:p>
    <w:p w14:paraId="35B2C5B7" w14:textId="77777777" w:rsidR="00A018DD" w:rsidRPr="00A018DD" w:rsidRDefault="00A018DD" w:rsidP="00A018DD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2657BB13" w14:textId="77777777" w:rsidR="00A018DD" w:rsidRPr="00A018DD" w:rsidRDefault="00A018DD" w:rsidP="00A018DD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Ján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Michalec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 HN,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husle, sólová gitara, kontrabas, DFS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hud.zl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</w:t>
      </w:r>
    </w:p>
    <w:p w14:paraId="0EB08738" w14:textId="77777777" w:rsidR="00A018DD" w:rsidRPr="00A018DD" w:rsidRDefault="00A018DD" w:rsidP="00A018DD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DiS.art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Dušana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Adamcová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 klavír, korepetície</w:t>
      </w:r>
    </w:p>
    <w:p w14:paraId="2540357B" w14:textId="77777777" w:rsidR="00A018DD" w:rsidRPr="00A018DD" w:rsidRDefault="00A018DD" w:rsidP="00A018DD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DiS.art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Ján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Hasa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 bicie,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keyboard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zobcová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flauta</w:t>
      </w:r>
    </w:p>
    <w:p w14:paraId="2B5063C3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DiS.art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Anna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Hašanová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 husle, gitara,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cimbal,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DFS hudobná zložka, violončelo</w:t>
      </w:r>
    </w:p>
    <w:p w14:paraId="460FEC88" w14:textId="77777777" w:rsidR="00A018DD" w:rsidRPr="00A018DD" w:rsidRDefault="00A018DD" w:rsidP="00A018DD">
      <w:pPr>
        <w:spacing w:before="100" w:beforeAutospacing="1" w:after="0" w:line="240" w:lineRule="auto"/>
        <w:ind w:left="363" w:firstLine="34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Viera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Petruchová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zobcová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flauta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priečna flauta</w:t>
      </w:r>
    </w:p>
    <w:p w14:paraId="6BF1FC30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Pavol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Michalička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heligónka,</w:t>
      </w:r>
    </w:p>
    <w:p w14:paraId="3D64B506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Ľubica Mihalovičová HO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spev,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obligo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klavír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B817D1F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Bc. Elena Konečná,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Dis.art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HO klavír,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obligo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klavír -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/ od 28.2.2018 nástup na MD / </w:t>
      </w:r>
    </w:p>
    <w:p w14:paraId="11A9F537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Jana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Kazičková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výtvarné činnosti ISCED 2B, ŠPD - riaditeľ</w:t>
      </w:r>
    </w:p>
    <w:p w14:paraId="4031087C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Katarína Sedláková VO PŠ keramika, výtvarné činnosti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PŠ,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výtv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činn.ISCED1B a 2B ,VT -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zástupca</w:t>
      </w:r>
    </w:p>
    <w:p w14:paraId="341F5E28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DiS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Jana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Koníková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výtvarné činnosti PŠ, ISCED 1B a 2B, II. stupeň</w:t>
      </w:r>
    </w:p>
    <w:p w14:paraId="326BE798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DiS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Miloš Kováč VO keramika ISCED 1B a 2B, II. stupeň</w:t>
      </w:r>
    </w:p>
    <w:p w14:paraId="70A07B7F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Dušana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Košnárová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orientálne tance , HPP</w:t>
      </w:r>
    </w:p>
    <w:p w14:paraId="57AEA9B3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Dana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Zruttová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folklór </w:t>
      </w:r>
      <w:r w:rsidRPr="00A018DD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/ </w:t>
      </w:r>
      <w:r w:rsidRPr="00A018DD">
        <w:rPr>
          <w:rFonts w:ascii="Times New Roman" w:eastAsia="Times New Roman" w:hAnsi="Times New Roman" w:cs="Times New Roman"/>
          <w:i/>
          <w:iCs/>
          <w:sz w:val="18"/>
          <w:szCs w:val="18"/>
          <w:lang w:eastAsia="sk-SK"/>
        </w:rPr>
        <w:t>predmety nekvalifikovane odučené/</w:t>
      </w:r>
    </w:p>
    <w:p w14:paraId="62B12DE3" w14:textId="77777777" w:rsidR="00A018DD" w:rsidRPr="00A018DD" w:rsidRDefault="00A018DD" w:rsidP="00A018DD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423A52F4" w14:textId="77777777" w:rsidR="00A018DD" w:rsidRPr="00A018DD" w:rsidRDefault="00A018DD" w:rsidP="00A018DD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Kvalifikovanosť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: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kvalifikovaní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pedagogicky i odborne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10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/ 2 skr. úväzok /</w:t>
      </w:r>
    </w:p>
    <w:p w14:paraId="528D2D49" w14:textId="77777777" w:rsidR="00A018DD" w:rsidRPr="00A018DD" w:rsidRDefault="00A018DD" w:rsidP="00A018DD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len pedagogicky, nie odborne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č.ú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. – dohoda /</w:t>
      </w:r>
    </w:p>
    <w:p w14:paraId="0D0F30C6" w14:textId="77777777" w:rsidR="00A018DD" w:rsidRPr="00A018DD" w:rsidRDefault="00A018DD" w:rsidP="00A018DD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len odborne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</w:p>
    <w:p w14:paraId="1ACEDAF2" w14:textId="77777777" w:rsidR="00A018DD" w:rsidRPr="00A018DD" w:rsidRDefault="00A018DD" w:rsidP="00A018DD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nekvalifikovaní -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úplne / spev,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heligonka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/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č.ú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. – /živnosť/</w:t>
      </w:r>
    </w:p>
    <w:p w14:paraId="0CB2468A" w14:textId="77777777" w:rsidR="00A018DD" w:rsidRPr="00A018DD" w:rsidRDefault="00A018DD" w:rsidP="00A018DD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VO – 4 kvalifikovaní,</w:t>
      </w:r>
    </w:p>
    <w:p w14:paraId="2E48E0B2" w14:textId="77777777" w:rsidR="00A018DD" w:rsidRPr="00A018DD" w:rsidRDefault="00A018DD" w:rsidP="00A018DD">
      <w:pPr>
        <w:spacing w:before="100" w:beforeAutospacing="1" w:after="0" w:line="240" w:lineRule="auto"/>
        <w:ind w:left="1429" w:firstLine="61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TO – 2 nekvalifikované,</w:t>
      </w:r>
    </w:p>
    <w:p w14:paraId="3CE0C7DC" w14:textId="77777777" w:rsidR="00A018DD" w:rsidRPr="00A018DD" w:rsidRDefault="00A018DD" w:rsidP="00A018DD">
      <w:pPr>
        <w:spacing w:before="100" w:beforeAutospacing="1" w:after="0" w:line="240" w:lineRule="auto"/>
        <w:ind w:left="1429" w:firstLine="61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HO – 6 kvalifikovaní, 2 nekvalifikovaní</w:t>
      </w:r>
    </w:p>
    <w:p w14:paraId="1660096F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7D5697E0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priebehu školského roka boli zmeny v stave zamestnancov- 28.2.2018 odišla na MD Bc. E. Konečná. Jej úväzok čiastočne prevzala D.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Adamcová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Dis.art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časť požiadala o odpustenie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obligo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nástroja.</w:t>
      </w:r>
    </w:p>
    <w:p w14:paraId="7E0D612F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 2/2 roku teda vyučovalo na škole o 1 učiteľa HO menej.</w:t>
      </w:r>
    </w:p>
    <w:p w14:paraId="62564F2B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  <w:t> </w:t>
      </w:r>
    </w:p>
    <w:p w14:paraId="242811A5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>h- vzdelávanie zamestnancov v 2017/2018</w:t>
      </w:r>
    </w:p>
    <w:p w14:paraId="3039A56F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2E8C5989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Prípravné atestačné vzdelávanie k 2.atestácii pre učiteľov II. stupňa –Sedláková-- začiatok 9.6.2017</w:t>
      </w:r>
    </w:p>
    <w:p w14:paraId="595397D0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ukončené v decembri, ešte nevykonala skúšku.</w:t>
      </w:r>
    </w:p>
    <w:p w14:paraId="76F3E57E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05B8184D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>k)– údaje o aktivitách školy a prezentácii :</w:t>
      </w:r>
    </w:p>
    <w:p w14:paraId="0288E977" w14:textId="77777777" w:rsidR="00A018DD" w:rsidRPr="00A018DD" w:rsidRDefault="00A018DD" w:rsidP="00A018DD">
      <w:pPr>
        <w:pBdr>
          <w:bottom w:val="single" w:sz="6" w:space="3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59712324" w14:textId="77777777" w:rsidR="00A018DD" w:rsidRPr="00A018DD" w:rsidRDefault="00A018DD" w:rsidP="00A018DD">
      <w:pPr>
        <w:pBdr>
          <w:bottom w:val="single" w:sz="6" w:space="3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verejné vystúpenia HO,TO výstavy VO v ZUŠ súťaže VO a HO</w:t>
      </w:r>
    </w:p>
    <w:p w14:paraId="645DFCA9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27.9. DFS k 50. výr. KD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8 -29. 9.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Lukáš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Lukéro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art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exhibition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4B2D569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26.10</w:t>
      </w: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.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ÚCTY K STARŠÍM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Dary Zeme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–sa nekonali </w:t>
      </w:r>
    </w:p>
    <w:p w14:paraId="5BB1D3D7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27.10. DFS Cerová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4.-27.10. Brezovská jeseň </w:t>
      </w:r>
    </w:p>
    <w:p w14:paraId="5018CFDF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15.11. Cena mesta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-30.11. SEM TAM –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bývalí žiaci /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Blažkovci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Sadoňová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</w:p>
    <w:p w14:paraId="62EB8603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9.11. 50 rokov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MsK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5.-22.12. Anjelské Vianoce</w:t>
      </w:r>
    </w:p>
    <w:p w14:paraId="0080FF6E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8.12.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ZUŠkárska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kapustnica 11.1.-31.1.Cesta okolo sveta </w:t>
      </w:r>
    </w:p>
    <w:p w14:paraId="6FD3C65F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12.12. ČAS RADOSTI VESELOSTI 7.-28.2 . Dizajn a fantázia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textilná / </w:t>
      </w:r>
    </w:p>
    <w:p w14:paraId="2A6E192F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8.3. Z LÁSKY 6.-28.3. Veľkonočná ilustrácia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CC8EA07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15.3. Darcovia krvi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10.-27.4. Deň Zeme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2C6F319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19.4- JARNÝ SEN 3.-31.5. O všeličom </w:t>
      </w:r>
    </w:p>
    <w:p w14:paraId="4568D6C8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30. 4 Stavanie mája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6. 6 ABSOLVENTI VO </w:t>
      </w:r>
    </w:p>
    <w:p w14:paraId="6204822F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17. 5. MAMA JE MAMA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VO -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Krásy nášho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regionu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- 4</w:t>
      </w:r>
    </w:p>
    <w:p w14:paraId="62032282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17. 5.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DOD pre ZŠ a MŠ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Picassova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holubica - 2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</w:p>
    <w:p w14:paraId="2D4FC279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7. 6.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ABSOLVENTI HO a TO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Bohúňova paleta</w:t>
      </w:r>
    </w:p>
    <w:p w14:paraId="67E46F5A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Ekoposter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2017</w:t>
      </w:r>
    </w:p>
    <w:p w14:paraId="4190AFE7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Gabi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2018</w:t>
      </w:r>
    </w:p>
    <w:p w14:paraId="66B91372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4. 9. slávnostné otvorenie šk. roku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Fantazijné zviera</w:t>
      </w:r>
    </w:p>
    <w:p w14:paraId="652BF725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5.-8.dodatočné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prijímačky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Dúha</w:t>
      </w:r>
    </w:p>
    <w:p w14:paraId="62B53482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28. 9. stretnutie s rodičmi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Premeny papiera</w:t>
      </w:r>
    </w:p>
    <w:p w14:paraId="5CAC58E9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9.11. výročie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MsK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Maľujte s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primalexom</w:t>
      </w:r>
      <w:proofErr w:type="spellEnd"/>
    </w:p>
    <w:p w14:paraId="5ADBBBE2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15.11. Cena primátorky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na žiacku</w:t>
      </w:r>
    </w:p>
    <w:p w14:paraId="3AC3B3C1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18.a 25.1.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prijímačky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do 2/2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Rodina bez cigariet - 1</w:t>
      </w:r>
    </w:p>
    <w:p w14:paraId="00D3C71D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15.-19.1.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kontrahovacie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skúšky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Vianočná pohľadnica</w:t>
      </w:r>
    </w:p>
    <w:p w14:paraId="578A4866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12.-16.2. triedne prehrávky a skúšky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Ríša fantázie</w:t>
      </w:r>
    </w:p>
    <w:p w14:paraId="6F0858FB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15.3. Darcovia krvi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Aká bude Európa 2018</w:t>
      </w:r>
    </w:p>
    <w:p w14:paraId="2E4A7804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23.a 31.5.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prijímačky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do 2018/19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Veľkonočná pohľadnica</w:t>
      </w:r>
    </w:p>
    <w:p w14:paraId="79EAFB67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17.5. stretnutie s rodičmi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M.R.Štefánik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očami detí - 7</w:t>
      </w:r>
    </w:p>
    <w:p w14:paraId="46BBA956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11.-15.6. absolventské skúšky , postupové , </w:t>
      </w:r>
      <w:proofErr w:type="spellStart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kontrahovacie</w:t>
      </w:r>
      <w:proofErr w:type="spellEnd"/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Maľovaná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Zuška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- 2</w:t>
      </w:r>
    </w:p>
    <w:p w14:paraId="285C1917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27. 6. Športový deň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Pod morskou hladinou - 1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</w:p>
    <w:p w14:paraId="703B60D1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29. 6. oceňovanie žiakov pri ukončení šk. roku </w:t>
      </w:r>
    </w:p>
    <w:p w14:paraId="30FE2D7C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2223B5C1" w14:textId="77777777" w:rsidR="00A018DD" w:rsidRPr="00A018DD" w:rsidRDefault="00A018DD" w:rsidP="00A018D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vernisážové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happeningy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ŠK skoro ku každej výstave na dohovorenú tému s výučbovým charakterom</w:t>
      </w:r>
    </w:p>
    <w:p w14:paraId="4F00806F" w14:textId="77777777" w:rsidR="00A018DD" w:rsidRPr="00A018DD" w:rsidRDefault="00A018DD" w:rsidP="00A018D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614BFB90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j)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>- údaje o projektoch do ktorých je škola zapojená</w:t>
      </w: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: </w:t>
      </w:r>
    </w:p>
    <w:p w14:paraId="3AFEA9F7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56CB3CB9" w14:textId="77777777" w:rsidR="00A018DD" w:rsidRPr="00A018DD" w:rsidRDefault="00A018DD" w:rsidP="00A018DD">
      <w:pPr>
        <w:spacing w:before="100" w:beforeAutospacing="1"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spolupráca s MŠ -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projektové vyučovanie keramiky pre deti predškolskej výchovy z MŠ 3 a MŠ 1- pravidelne raz týždenne 2 vyučovacie hodiny</w:t>
      </w:r>
    </w:p>
    <w:p w14:paraId="4DE576CC" w14:textId="77777777" w:rsidR="00A018DD" w:rsidRPr="00A018DD" w:rsidRDefault="00A018DD" w:rsidP="00A018DD">
      <w:pPr>
        <w:spacing w:before="100" w:beforeAutospacing="1"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spolupráca so ŠK ZŠ – vernisáže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/ poznávanie pojmov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– pravidelne každý mesiac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</w:t>
      </w:r>
    </w:p>
    <w:p w14:paraId="770B5808" w14:textId="77777777" w:rsidR="00A018DD" w:rsidRPr="00A018DD" w:rsidRDefault="00A018DD" w:rsidP="00A018DD">
      <w:pPr>
        <w:spacing w:before="100" w:beforeAutospacing="1"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spolupráca so Záhorskou galériou Senica – stretnutia s umením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 tento rok nám nevyhovoval termín/</w:t>
      </w:r>
    </w:p>
    <w:p w14:paraId="093D28A4" w14:textId="77777777" w:rsidR="00A018DD" w:rsidRPr="00A018DD" w:rsidRDefault="00A018DD" w:rsidP="00A018DD">
      <w:pPr>
        <w:spacing w:before="100" w:beforeAutospacing="1"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Projekt STÁLE SPOLU – ZUŠ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Moravia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Zlín, ZUŠ Bojnice, ZUŠ Rajec – spoločná výstava VO -</w:t>
      </w:r>
    </w:p>
    <w:p w14:paraId="0A4CC744" w14:textId="77777777" w:rsidR="00A018DD" w:rsidRPr="00A018DD" w:rsidRDefault="00A018DD" w:rsidP="00A018DD">
      <w:pPr>
        <w:spacing w:before="100" w:beforeAutospacing="1"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1.3. 2018 v Alternatíve Zlíne / vernisáž – P.A.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Sedlačíková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</w:t>
      </w:r>
    </w:p>
    <w:p w14:paraId="3E852B35" w14:textId="77777777" w:rsidR="00A018DD" w:rsidRPr="00A018DD" w:rsidRDefault="00A018DD" w:rsidP="00A018DD">
      <w:pPr>
        <w:spacing w:before="100" w:beforeAutospacing="1"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9.4. 2018 v Bojniciach / vernisáž J.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Chvaštula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M.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Šindelárová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</w:t>
      </w:r>
    </w:p>
    <w:p w14:paraId="15D7703D" w14:textId="77777777" w:rsidR="00A018DD" w:rsidRPr="00A018DD" w:rsidRDefault="00A018DD" w:rsidP="00A018DD">
      <w:pPr>
        <w:spacing w:before="100" w:beforeAutospacing="1"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17.5. 2018 Rajec – bez vernisáže</w:t>
      </w:r>
    </w:p>
    <w:p w14:paraId="04F9A1CA" w14:textId="77777777" w:rsidR="00A018DD" w:rsidRPr="00A018DD" w:rsidRDefault="00A018DD" w:rsidP="00A018DD">
      <w:pPr>
        <w:spacing w:before="100" w:beforeAutospacing="1"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v našej škole bude 3.10.2018 celý mesiac + koncert zo všetkých ZUŠ v ND Štefánikovom, na Bradle, a na námestí M.R.Š. -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projekt zameraný na 100. výročie československej vzájomnosti</w:t>
      </w:r>
    </w:p>
    <w:p w14:paraId="77C07CC0" w14:textId="77777777" w:rsidR="00A018DD" w:rsidRPr="00A018DD" w:rsidRDefault="00A018DD" w:rsidP="00A018DD">
      <w:pPr>
        <w:spacing w:before="100" w:beforeAutospacing="1"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 TESCO – získali sme 2. cenu na zlepšenie osvetlenia spoločenskej sály ZUŠ – 600.-€</w:t>
      </w:r>
    </w:p>
    <w:p w14:paraId="2E7EBEB2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4F6690B3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q)–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>inšpekčná činnosť –</w:t>
      </w: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0 </w:t>
      </w:r>
    </w:p>
    <w:p w14:paraId="2CC9FB4B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vnútroškolská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plánu školy a potreby – riaditeľka, zástupkyňa, vedúce PK</w:t>
      </w:r>
    </w:p>
    <w:p w14:paraId="5BBA4509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- štátna školská inšpekcia - Školské inšpekčné centrum Trenčín</w:t>
      </w:r>
    </w:p>
    <w:p w14:paraId="13F74D7A" w14:textId="77777777" w:rsidR="00A018DD" w:rsidRPr="00A018DD" w:rsidRDefault="00A018DD" w:rsidP="00A018D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 dňoch 15.a 16.11.2017 zameraná na personálne a materiálno-technické zabezpečenie výchovno-vzdelávacieho procesu</w:t>
      </w:r>
    </w:p>
    <w:p w14:paraId="116407AE" w14:textId="77777777" w:rsidR="00A018DD" w:rsidRPr="00A018DD" w:rsidRDefault="00A018DD" w:rsidP="00A018D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podlaha v učebniach TO nebola podľa normatívu – odstránené v januári 2018 položením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baletizolu</w:t>
      </w:r>
      <w:proofErr w:type="spellEnd"/>
    </w:p>
    <w:p w14:paraId="45876731" w14:textId="77777777" w:rsidR="00A018DD" w:rsidRPr="00A018DD" w:rsidRDefault="00A018DD" w:rsidP="00A018D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ostatné materiálno technické vybavenie v súlade s normatívom</w:t>
      </w:r>
    </w:p>
    <w:p w14:paraId="768E997D" w14:textId="77777777" w:rsidR="00A018DD" w:rsidRPr="00A018DD" w:rsidRDefault="00A018DD" w:rsidP="00A018D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personálne bolo zistené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pecento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nekvalifikovanosti ktorú sa od 1. 9. 2018 posnažíme znížiť na minimum / podľa podmienok /</w:t>
      </w:r>
    </w:p>
    <w:p w14:paraId="57A356AE" w14:textId="77777777" w:rsidR="00A018DD" w:rsidRPr="00A018DD" w:rsidRDefault="00A018DD" w:rsidP="00A018D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všetci nekvalifikovaní vyučujúci dostanú podmienku 2 rokov na nástup vzdelávania na získanie kvalifikácie</w:t>
      </w:r>
    </w:p>
    <w:p w14:paraId="30413E3C" w14:textId="77777777" w:rsidR="00A018DD" w:rsidRPr="00A018DD" w:rsidRDefault="00A018DD" w:rsidP="00A018D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vedenie - hľadať kvalifikovaných učiteľov</w:t>
      </w:r>
    </w:p>
    <w:p w14:paraId="51FD4249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7BE4D716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151C6EC4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r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>)– priestorové a materiálno technické podmienky školy :</w:t>
      </w: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</w:p>
    <w:p w14:paraId="7ED20DC5" w14:textId="77777777" w:rsidR="00A018DD" w:rsidRPr="00A018DD" w:rsidRDefault="00A018DD" w:rsidP="00A018DD">
      <w:pPr>
        <w:spacing w:before="100" w:beforeAutospacing="1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v budove zriaďovateľa, 13 učební ZUŠ / vrátane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koncernej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sály kde sa vyučuje /</w:t>
      </w:r>
    </w:p>
    <w:p w14:paraId="5B674416" w14:textId="77777777" w:rsidR="00A018DD" w:rsidRPr="00A018DD" w:rsidRDefault="00A018DD" w:rsidP="00A018DD">
      <w:pPr>
        <w:spacing w:before="100" w:beforeAutospacing="1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- vybavenie štandardné podľa normatívu</w:t>
      </w:r>
    </w:p>
    <w:p w14:paraId="23ABF435" w14:textId="77777777" w:rsidR="00A018DD" w:rsidRPr="00A018DD" w:rsidRDefault="00A018DD" w:rsidP="00A018D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C46488" w14:textId="77777777" w:rsidR="00A018DD" w:rsidRPr="00A018DD" w:rsidRDefault="00A018DD" w:rsidP="00A018DD">
      <w:pPr>
        <w:numPr>
          <w:ilvl w:val="1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  <w:t> </w:t>
      </w:r>
    </w:p>
    <w:p w14:paraId="07516FA1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momentálne podmienky nevyhovujúce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:</w:t>
      </w:r>
    </w:p>
    <w:p w14:paraId="5A342C22" w14:textId="77777777" w:rsidR="00A018DD" w:rsidRPr="00A018DD" w:rsidRDefault="00A018DD" w:rsidP="00A018DD">
      <w:pPr>
        <w:spacing w:before="100" w:beforeAutospacing="1" w:after="0" w:line="240" w:lineRule="auto"/>
        <w:ind w:left="171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- malý priestor šatní TO</w:t>
      </w:r>
    </w:p>
    <w:p w14:paraId="1E8DFA7B" w14:textId="77777777" w:rsidR="00A018DD" w:rsidRPr="00A018DD" w:rsidRDefault="00A018DD" w:rsidP="00A018DD">
      <w:pPr>
        <w:spacing w:before="100" w:beforeAutospacing="1" w:after="0" w:line="240" w:lineRule="auto"/>
        <w:ind w:left="171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- nemožnosť rozšíriť pedagogický kolektív / nie je k dispozícii žiadny vhodný</w:t>
      </w:r>
    </w:p>
    <w:p w14:paraId="47CF0A43" w14:textId="77777777" w:rsidR="00A018DD" w:rsidRPr="00A018DD" w:rsidRDefault="00A018DD" w:rsidP="00A018DD">
      <w:pPr>
        <w:spacing w:before="100" w:beforeAutospacing="1" w:after="0" w:line="240" w:lineRule="auto"/>
        <w:ind w:left="171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priestor na vyučovanie individuálne ale ani skupinové /</w:t>
      </w:r>
    </w:p>
    <w:p w14:paraId="6CC9946A" w14:textId="77777777" w:rsidR="00A018DD" w:rsidRPr="00A018DD" w:rsidRDefault="00A018DD" w:rsidP="00A018DD">
      <w:pPr>
        <w:spacing w:before="100" w:beforeAutospacing="1" w:after="0" w:line="240" w:lineRule="auto"/>
        <w:ind w:left="171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- v triede VO učia naraz aj 3 vyučujúce / nie je možnosť riešiť priestor bez</w:t>
      </w:r>
    </w:p>
    <w:p w14:paraId="0C4F8BD0" w14:textId="77777777" w:rsidR="00A018DD" w:rsidRPr="00A018DD" w:rsidRDefault="00A018DD" w:rsidP="00A018DD">
      <w:pPr>
        <w:spacing w:before="100" w:beforeAutospacing="1" w:after="0" w:line="240" w:lineRule="auto"/>
        <w:ind w:left="171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narušenia vyučovania /</w:t>
      </w:r>
    </w:p>
    <w:p w14:paraId="62B37437" w14:textId="77777777" w:rsidR="00A018DD" w:rsidRPr="00A018DD" w:rsidRDefault="00A018DD" w:rsidP="00A018DD">
      <w:pPr>
        <w:spacing w:before="100" w:beforeAutospacing="1" w:after="0" w:line="240" w:lineRule="auto"/>
        <w:ind w:left="171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197E5107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s)–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>finančné a hmotné zabezpečenie výchovno-vzdelávacej činnosti školy:</w:t>
      </w:r>
    </w:p>
    <w:p w14:paraId="1DF7345D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2FA09DD1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1. dotácia zo štátneho rozpočtu – 0-</w:t>
      </w:r>
    </w:p>
    <w:p w14:paraId="3FD32016" w14:textId="77777777" w:rsidR="00A018DD" w:rsidRPr="00A018DD" w:rsidRDefault="00A018DD" w:rsidP="00A018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82B892" w14:textId="77777777" w:rsidR="00A018DD" w:rsidRPr="00A018DD" w:rsidRDefault="00A018DD" w:rsidP="00A018DD">
      <w:pPr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dotácia od zriaďovateľa / mesto / podľa schváleného rozpočtu</w:t>
      </w:r>
    </w:p>
    <w:p w14:paraId="2EEF84F1" w14:textId="77777777" w:rsidR="00A018DD" w:rsidRPr="00A018DD" w:rsidRDefault="00A018DD" w:rsidP="00A018DD">
      <w:pPr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príspevky od rodičov – mesačne : skupinové - TO,VO 1/2 2/2 5€</w:t>
      </w:r>
    </w:p>
    <w:p w14:paraId="35CBEB77" w14:textId="77777777" w:rsidR="00A018DD" w:rsidRPr="00A018DD" w:rsidRDefault="00A018DD" w:rsidP="00A018DD">
      <w:pPr>
        <w:spacing w:before="100" w:beforeAutospacing="1"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individuálne - HO 1/2 2/2 7€ dospelí – HO,VO,TO 1/2 2/2 12€</w:t>
      </w:r>
    </w:p>
    <w:p w14:paraId="6B150CDE" w14:textId="77777777" w:rsidR="00A018DD" w:rsidRPr="00A018DD" w:rsidRDefault="00A018DD" w:rsidP="00A018DD">
      <w:pPr>
        <w:spacing w:before="100" w:beforeAutospacing="1"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vzdelávacie poukazy – 0</w:t>
      </w:r>
    </w:p>
    <w:p w14:paraId="219B9C48" w14:textId="77777777" w:rsidR="00A018DD" w:rsidRPr="00A018DD" w:rsidRDefault="00A018DD" w:rsidP="00A018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C744E7" w14:textId="77777777" w:rsidR="00A018DD" w:rsidRPr="00A018DD" w:rsidRDefault="00A018DD" w:rsidP="00A018DD">
      <w:pPr>
        <w:numPr>
          <w:ilvl w:val="1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finančné prostriedky získané od rodičov –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uvedený príspevok na vzdelávanie</w:t>
      </w:r>
    </w:p>
    <w:p w14:paraId="1CAB4E74" w14:textId="77777777" w:rsidR="00A018DD" w:rsidRPr="00A018DD" w:rsidRDefault="00A018DD" w:rsidP="00A018DD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ED6745" w14:textId="77777777" w:rsidR="00A018DD" w:rsidRPr="00A018DD" w:rsidRDefault="00A018DD" w:rsidP="00A018DD">
      <w:pPr>
        <w:numPr>
          <w:ilvl w:val="1"/>
          <w:numId w:val="7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9FA593" w14:textId="77777777" w:rsidR="00A018DD" w:rsidRPr="00A018DD" w:rsidRDefault="00A018DD" w:rsidP="00A018DD">
      <w:pPr>
        <w:numPr>
          <w:ilvl w:val="2"/>
          <w:numId w:val="7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9FB445" w14:textId="77777777" w:rsidR="00A018DD" w:rsidRPr="00A018DD" w:rsidRDefault="00A018DD" w:rsidP="00A018DD">
      <w:pPr>
        <w:numPr>
          <w:ilvl w:val="3"/>
          <w:numId w:val="7"/>
        </w:num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D399EC" w14:textId="77777777" w:rsidR="00A018DD" w:rsidRPr="00A018DD" w:rsidRDefault="00A018DD" w:rsidP="00A018DD">
      <w:pPr>
        <w:numPr>
          <w:ilvl w:val="4"/>
          <w:numId w:val="7"/>
        </w:num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C4F14B" w14:textId="77777777" w:rsidR="00A018DD" w:rsidRPr="00A018DD" w:rsidRDefault="00A018DD" w:rsidP="00A018DD">
      <w:pPr>
        <w:numPr>
          <w:ilvl w:val="5"/>
          <w:numId w:val="7"/>
        </w:numPr>
        <w:spacing w:before="100" w:beforeAutospacing="1" w:after="100" w:afterAutospacing="1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6975C7" w14:textId="77777777" w:rsidR="00A018DD" w:rsidRPr="00A018DD" w:rsidRDefault="00A018DD" w:rsidP="00A018DD">
      <w:pPr>
        <w:numPr>
          <w:ilvl w:val="6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na údržbu krojov / DFS/ - 10 €</w:t>
      </w:r>
    </w:p>
    <w:p w14:paraId="3AD84197" w14:textId="77777777" w:rsidR="00A018DD" w:rsidRPr="00A018DD" w:rsidRDefault="00A018DD" w:rsidP="00A018DD">
      <w:pPr>
        <w:numPr>
          <w:ilvl w:val="6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od januára založené občianske združenie /Rodičovské združ. pri ZUŠ/</w:t>
      </w:r>
    </w:p>
    <w:p w14:paraId="1558FFB8" w14:textId="77777777" w:rsidR="00A018DD" w:rsidRPr="00A018DD" w:rsidRDefault="00A018DD" w:rsidP="00A018DD">
      <w:pPr>
        <w:spacing w:before="100" w:beforeAutospacing="1"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125702B9" w14:textId="77777777" w:rsidR="00A018DD" w:rsidRPr="00A018DD" w:rsidRDefault="00A018DD" w:rsidP="00A018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10349F" w14:textId="77777777" w:rsidR="00A018DD" w:rsidRPr="00A018DD" w:rsidRDefault="00A018DD" w:rsidP="00A018DD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finančné prostriedky podľa osobitných predpisov - 0</w:t>
      </w:r>
    </w:p>
    <w:p w14:paraId="1BBF8132" w14:textId="77777777" w:rsidR="00A018DD" w:rsidRPr="00A018DD" w:rsidRDefault="00A018DD" w:rsidP="00A018DD">
      <w:pPr>
        <w:spacing w:before="100" w:beforeAutospacing="1" w:after="0" w:line="240" w:lineRule="auto"/>
        <w:ind w:left="11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- sponzorské formou materiálnej pomoci – nemožné vyčísliť</w:t>
      </w:r>
    </w:p>
    <w:p w14:paraId="1CCC0EF1" w14:textId="77777777" w:rsidR="00A018DD" w:rsidRPr="00A018DD" w:rsidRDefault="00A018DD" w:rsidP="00A018DD">
      <w:pPr>
        <w:spacing w:before="100" w:beforeAutospacing="1" w:after="0" w:line="240" w:lineRule="auto"/>
        <w:ind w:left="11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plyšáky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absolventov – Sadloňová</w:t>
      </w:r>
    </w:p>
    <w:p w14:paraId="5B65FABB" w14:textId="77777777" w:rsidR="00A018DD" w:rsidRPr="00A018DD" w:rsidRDefault="00A018DD" w:rsidP="00A018DD">
      <w:pPr>
        <w:spacing w:before="100" w:beforeAutospacing="1" w:after="0" w:line="240" w:lineRule="auto"/>
        <w:ind w:left="11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- knihy pre VO a absolventov – / časť / Záhorská galéria Senica</w:t>
      </w:r>
    </w:p>
    <w:p w14:paraId="7250C733" w14:textId="77777777" w:rsidR="00A018DD" w:rsidRPr="00A018DD" w:rsidRDefault="00A018DD" w:rsidP="00A018DD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vo forme sladkostí od COOP Senica – 70 € + 50 €</w:t>
      </w:r>
    </w:p>
    <w:p w14:paraId="1FF6E59E" w14:textId="77777777" w:rsidR="00A018DD" w:rsidRPr="00A018DD" w:rsidRDefault="00A018DD" w:rsidP="00A018DD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pomôcky pre keramiku – Ing. Anna Sadloňová –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Plačková</w:t>
      </w:r>
      <w:proofErr w:type="spellEnd"/>
    </w:p>
    <w:p w14:paraId="5DD39C10" w14:textId="77777777" w:rsidR="00A018DD" w:rsidRPr="00A018DD" w:rsidRDefault="00A018DD" w:rsidP="00A018DD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Kapustnica –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Varo-Hílek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Evanjelická cirkev, kolektív ZUŠ Brezová,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Belan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manželia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Šarudiovci</w:t>
      </w:r>
      <w:proofErr w:type="spellEnd"/>
    </w:p>
    <w:p w14:paraId="1A16FE76" w14:textId="77777777" w:rsidR="00A018DD" w:rsidRPr="00A018DD" w:rsidRDefault="00A018DD" w:rsidP="00A018DD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autobus do Bratislavy na Lúčnicu – manželia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Šarudiovci</w:t>
      </w:r>
      <w:proofErr w:type="spellEnd"/>
    </w:p>
    <w:p w14:paraId="7F2CB6E0" w14:textId="77777777" w:rsidR="00A018DD" w:rsidRPr="00A018DD" w:rsidRDefault="00A018DD" w:rsidP="00A018DD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Tesco projekt 600.-€</w:t>
      </w:r>
    </w:p>
    <w:p w14:paraId="7170B08C" w14:textId="77777777" w:rsidR="00A018DD" w:rsidRPr="00A018DD" w:rsidRDefault="00A018DD" w:rsidP="00A018DD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PFS na notový materiál pre HO – 500.-€</w:t>
      </w:r>
    </w:p>
    <w:p w14:paraId="0B31F0C3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15EE0CBC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t)–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 xml:space="preserve"> cieľ v koncepčnom zámere rozvoja školy a jeho vyhodnotenie :</w:t>
      </w:r>
    </w:p>
    <w:p w14:paraId="686B3BFF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74E98C36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Popri plnení základných úloh osnov,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. vzdelávať deti aktívne v umeleckých činnostiach, pripravovať ich na štúdium na stredných a vysokých školách s umeleckým alebo príbuzným zameraním a vedieť tvorivo uplatniť naučené vedomosti a zručnosti v každodennom živote v rôznych formách, snažíme sa o celkové zvýšenie umeleckého povedomia v našom meste konaním akcií nielen našich žiakov, a pre našich žiakov, ale umožňovaním stretávania sa v priestoroch školy s profesionálnym i amatérskym umením zo všetkých oblastí celej verejnosti.</w:t>
      </w:r>
    </w:p>
    <w:p w14:paraId="3EB4E702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Tieto ciele sú dlhodobé a platili i pre tento školský rok.</w:t>
      </w:r>
    </w:p>
    <w:p w14:paraId="3D0F0713" w14:textId="77777777" w:rsidR="00A018DD" w:rsidRPr="00A018DD" w:rsidRDefault="00A018DD" w:rsidP="00A018DD">
      <w:pPr>
        <w:spacing w:before="100" w:beforeAutospacing="1" w:after="0" w:line="240" w:lineRule="auto"/>
        <w:ind w:left="62" w:firstLine="64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048F4B75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Usporiadali sme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 výstavy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zamerané aj pre dospelých :</w:t>
      </w:r>
    </w:p>
    <w:p w14:paraId="084E7C08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 . Lukáš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Lukéro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art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exhibition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L. Krč – bývalý žiak VO</w:t>
      </w:r>
    </w:p>
    <w:p w14:paraId="45F8FF0B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2. SEM TAM –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T.Blažek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M.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Blažková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A. Sadloňová-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Plačková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bývalí žiaci</w:t>
      </w:r>
    </w:p>
    <w:p w14:paraId="7C5D356A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3. Anjelské Vianoce a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ZUŠkárska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Kapustnica</w:t>
      </w:r>
    </w:p>
    <w:p w14:paraId="1ED71D58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 Jarmok</w:t>
      </w:r>
    </w:p>
    <w:p w14:paraId="3D8D79EF" w14:textId="77777777" w:rsidR="00A018DD" w:rsidRPr="00A018DD" w:rsidRDefault="00A018DD" w:rsidP="00A018DD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778B8BCE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Vydali sme 2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Zuškáčiky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10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výstavnáčikov</w:t>
      </w:r>
      <w:proofErr w:type="spellEnd"/>
    </w:p>
    <w:p w14:paraId="3F7F50B4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1247CE67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 rámci Absolventskej výstavy / aj koncertu / sa predstavili aj žiaci ŠPD.</w:t>
      </w:r>
    </w:p>
    <w:p w14:paraId="67C6040E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Vo všetkých výstavách žiakov mali vyhradené svoje miesto vždy aj študenti ŠPD.</w:t>
      </w:r>
    </w:p>
    <w:p w14:paraId="32968798" w14:textId="77777777" w:rsidR="00A018DD" w:rsidRPr="00A018DD" w:rsidRDefault="00A018DD" w:rsidP="00A018DD">
      <w:pPr>
        <w:spacing w:before="100" w:beforeAutospacing="1" w:after="0" w:line="240" w:lineRule="auto"/>
        <w:ind w:left="62" w:firstLine="64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53DCAB62" w14:textId="77777777" w:rsidR="00A018DD" w:rsidRPr="00A018DD" w:rsidRDefault="00A018DD" w:rsidP="00A018DD">
      <w:pPr>
        <w:spacing w:before="100" w:beforeAutospacing="1" w:after="0" w:line="240" w:lineRule="auto"/>
        <w:ind w:left="62" w:firstLine="64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Plánujeme aj naďalej výstavy ďalších bývalých žiakov aby sme im umožnili prezentáciu vlastnej tvorby a profesionálnych a amatérskych výtvarníkov z nášho blízkeho okolia.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</w:p>
    <w:p w14:paraId="53A7AE49" w14:textId="77777777" w:rsidR="00A018DD" w:rsidRPr="00A018DD" w:rsidRDefault="00A018DD" w:rsidP="00A018DD">
      <w:pPr>
        <w:spacing w:before="100" w:beforeAutospacing="1" w:after="0" w:line="240" w:lineRule="auto"/>
        <w:ind w:left="62" w:firstLine="64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62D5FEA2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Regionálne zameranie školy propagujú všetky odbory, hlavne však tanečný odbor zameraný na folklór – DFS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Iskerka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 koordinácii s VO a HO na všetkých akciách.</w:t>
      </w:r>
    </w:p>
    <w:p w14:paraId="46967E11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166F3DA0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Naďalej sme sa snažili, a úspešne, podchytiť deti z MŠ, aktívnou spoluprácou s nimi – deň otvorených dverí 17.5., umožnenie vyučovania detí od 5. rokov vo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VO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 TO/ HPP /, pozývanie ich na výstavy do ZUŠ a spolupráca pri spoločných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akciach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poriadaných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MsK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. Počet detí z MŠ sa zvýšil.</w:t>
      </w:r>
    </w:p>
    <w:p w14:paraId="449BE8BC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Pokračujeme i v projekte triedy keramiky v rámci projektu s MŠ D. Jurkoviča a MŠ Budovateľská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pri výučbe rozvoja jemnej motoriky u detí . Projekt sa osvedčil a viaceré z detí po prechode do ZŠ chcú naďalej pokračovať.</w:t>
      </w:r>
    </w:p>
    <w:p w14:paraId="2C3C4452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1F15D755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Spolupracovali sme veľmi dobre  so ŠK ZŠ aj keď pociťujeme aj naďalej ich problém v časovom skĺbení / sú od nás ďaleko/. Skoro všetky vernisáže výstav – 10 – boli zároveň i tvorivou dielňou pre žiakov VO ZUŠ a ŠK ZŠ na tému výstavy. </w:t>
      </w: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Pripravujeme pre žiakov i v budúcom roku akcie k rôznym výročiam spojené so súťažami a s motivačným zameraním na rozvoj umeleckej gramotnosti.</w:t>
      </w:r>
    </w:p>
    <w:p w14:paraId="23F28DAE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Všetci vyučujúci HO sa snažili, a aj budú, o vytváranie rôznych typov malých hudobných zoskupení, ktoré vznikajú v rámci komorných hier i mimo </w:t>
      </w:r>
      <w:proofErr w:type="spellStart"/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ne</w:t>
      </w:r>
      <w:proofErr w:type="spellEnd"/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, aby si žiaci overovali naučené poznatky v praxi –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na každom z vystúpení sa takéto zoskupenia vyskytli.</w:t>
      </w:r>
    </w:p>
    <w:p w14:paraId="2B320FB9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3A91F8EF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u) – 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oblasti v ktorých škola dosahuje dobré výsledky a oblasti v ktorých sú nedostatky – opatrenia :</w:t>
      </w:r>
    </w:p>
    <w:p w14:paraId="0D07C2AB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Najaktívnejšia a najviac školu prezentujúca bola opäť práca TO a HO súvisiaca s DFS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Iskerka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</w:t>
      </w:r>
    </w:p>
    <w:p w14:paraId="7DC3C56D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Žiaci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TO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prestupujú po absolvovaní I. stupňa do folklórneho súboru Brezová automaticky a aktívne pôsobia ako tanečníci / i hudobníci /v brezovskom súbore. Súbor nás výborne ako školu reprezentoval počas aktivít v meste a v okolí, aj na všetkých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akciach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škole.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5A79E659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VO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sa neorientuje len na súťaže, ale sú súčasťou výučby. Získali sme 17 ocenení . Zaslali sme práce do 18 súťaží, zväčša medzinárodných. Všetky ešte nie sú vyhodnotené. Žiaci VO pokračujú v štúdiu na stredných a vysokých školách úspešne a bez problémov ak o toto štúdium prejavia záujem. V tomto roku sa nikto nehlásil na stredné umelecké školy, ale rozhodli sa študovať iné odbory, študovať na vysokú školu nešiel momentálne tiež žiadny žiak.</w:t>
      </w:r>
    </w:p>
    <w:p w14:paraId="1186D900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Absolventi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aktívne pôsobia v okolí v rôznych amatérskych zoskupeniach / väčšinou cimbalová hudba a moderná hudba / a spolupracujú aj naďalej so školou pri tvorbe programov pre verejnosť aj keď študujú napr. v Brne. Trvá spolupráca s hudobnou skupinou KOPKA .</w:t>
      </w:r>
    </w:p>
    <w:p w14:paraId="7D3F815B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08526E48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Terajší žiaci sa aktívne a s úspechom podieľajú na kultúrnych akciách mesta i v blízkom okolí. Sú ochotní pripraviť výstavu z prác vzniknutých po ukončení štúdia vo </w:t>
      </w:r>
      <w:proofErr w:type="spellStart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VO</w:t>
      </w:r>
      <w:proofErr w:type="spellEnd"/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D5D7B20" w14:textId="77777777" w:rsidR="00A018DD" w:rsidRPr="00A018DD" w:rsidRDefault="00A018DD" w:rsidP="00A018DD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Nedarí sa nám stále otvoriť dramatický odbor – </w:t>
      </w:r>
      <w:r w:rsidRPr="00A018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LDO </w:t>
      </w: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- pre nezáujem žiakov a nesprávne pochopenie náplne literárno-dramatického odboru. Ani sme ho už tento rok nepropagovali. Deti nemajú žiadny vzor, ani motiváciu, nakoľko v blízkom okolí nie je žiadny amatérsky ani profesionálny súbor a nie je k dispozícii ani zanietený učiteľ ktorý by si vedel žiakov získať pre tvorivú prácu so slovom a telom, nielen hrať divadlo.</w:t>
      </w:r>
    </w:p>
    <w:p w14:paraId="66495297" w14:textId="77777777" w:rsidR="00A018DD" w:rsidRPr="00A018DD" w:rsidRDefault="00A018DD" w:rsidP="00A018DD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25F24E23" w14:textId="77777777" w:rsidR="00A018DD" w:rsidRPr="00A018DD" w:rsidRDefault="00A018DD" w:rsidP="00A018DD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úspešnosť pri príprave na výkon povolania a pri prijímacích skúškach :</w:t>
      </w:r>
    </w:p>
    <w:p w14:paraId="5BAC620A" w14:textId="77777777" w:rsidR="00A018DD" w:rsidRPr="00A018DD" w:rsidRDefault="00A018DD" w:rsidP="00A018DD">
      <w:pPr>
        <w:numPr>
          <w:ilvl w:val="1"/>
          <w:numId w:val="1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3A04DA" w14:textId="77777777" w:rsidR="00A018DD" w:rsidRPr="00A018DD" w:rsidRDefault="00A018DD" w:rsidP="00A018DD">
      <w:pPr>
        <w:numPr>
          <w:ilvl w:val="2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HO ,VO, TO – nikto neprejavil záujem o štúdium</w:t>
      </w:r>
    </w:p>
    <w:p w14:paraId="6FD91C9F" w14:textId="77777777" w:rsidR="00A018DD" w:rsidRPr="00A018DD" w:rsidRDefault="00A018DD" w:rsidP="00A018DD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trvalý záujem dospelých o štúdium VO keramiky v škole stále zostáva asi na tej istej úrovni</w:t>
      </w:r>
    </w:p>
    <w:p w14:paraId="772C02A9" w14:textId="77777777" w:rsidR="00A018DD" w:rsidRPr="00A018DD" w:rsidRDefault="00A018DD" w:rsidP="00A018DD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zostal záujem aj o VO ŠPD</w:t>
      </w:r>
    </w:p>
    <w:p w14:paraId="6E6EF3D2" w14:textId="77777777" w:rsidR="00A018DD" w:rsidRPr="00A018DD" w:rsidRDefault="00A018DD" w:rsidP="00A018DD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štandardný záujem o TIN ŠPD</w:t>
      </w:r>
    </w:p>
    <w:p w14:paraId="318CA4D1" w14:textId="77777777" w:rsidR="00A018DD" w:rsidRPr="00A018DD" w:rsidRDefault="00A018DD" w:rsidP="00A018DD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štandardný záujem o HO ŠPD</w:t>
      </w:r>
    </w:p>
    <w:p w14:paraId="7B9BC48F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21D08B9A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Týchto žiakov prijímame napriek tomu, že na nich nedostávame žiadny príspevok, ale sú dobrým vzorom pre mladších žiakov a dosahujú veľmi dobré študijné výsledky. Zároveň umožňujeme dospelým ako vzdelávacia inštitúcia individuálny rast, keďže okrem klubu dôchodcov v našom meste iná, na kultúru a umenie zameraná, inštitúcia nepracuje.</w:t>
      </w:r>
    </w:p>
    <w:p w14:paraId="58884AEA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7FAEE725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>prijímacie skúšky pre školský rok 2018/2019 k 30.6.2018 :</w:t>
      </w:r>
    </w:p>
    <w:p w14:paraId="73E6651C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68C1C7F3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skúšky vykonalo :36 uchádzačov – </w:t>
      </w:r>
      <w:r w:rsidRPr="00A0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25 prijatých</w:t>
      </w: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+ 11 odložené / rozhodnutie v IX./</w:t>
      </w:r>
    </w:p>
    <w:p w14:paraId="6D209AF4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/ 3 HO, 6 VO – vek, 2 TO/</w:t>
      </w:r>
    </w:p>
    <w:p w14:paraId="16E56F24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VO – VO PŠ 3 / MŠ/ ISCED 1B 11 ŠPD 0 14</w:t>
      </w:r>
    </w:p>
    <w:p w14:paraId="7AE56C26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HO - HO PŠ 5 / ZŠ/ ISCED 1B 0 ŠPD 1 6</w:t>
      </w:r>
    </w:p>
    <w:p w14:paraId="4E72F739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t>TO - TOF PŠ 4/ MŠ, ZŠ / ISCED 1B 1 ŠPD 0 5</w:t>
      </w:r>
    </w:p>
    <w:p w14:paraId="2B8324A5" w14:textId="77777777" w:rsidR="00A018DD" w:rsidRPr="00A018DD" w:rsidRDefault="00A018DD" w:rsidP="00A018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14:paraId="612186BC" w14:textId="77777777" w:rsidR="00A018DD" w:rsidRPr="00A018DD" w:rsidRDefault="00A018DD" w:rsidP="00A018DD">
      <w:pPr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8D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vypracovala riaditeľka ZUŠ Brezová Mgr. Jana </w:t>
      </w:r>
      <w:proofErr w:type="spellStart"/>
      <w:r w:rsidRPr="00A018DD">
        <w:rPr>
          <w:rFonts w:ascii="Times New Roman" w:eastAsia="Times New Roman" w:hAnsi="Times New Roman" w:cs="Times New Roman"/>
          <w:sz w:val="20"/>
          <w:szCs w:val="20"/>
          <w:lang w:eastAsia="sk-SK"/>
        </w:rPr>
        <w:t>Kazičková</w:t>
      </w:r>
      <w:proofErr w:type="spellEnd"/>
      <w:r w:rsidRPr="00A018DD">
        <w:rPr>
          <w:rFonts w:ascii="Times New Roman" w:eastAsia="Times New Roman" w:hAnsi="Times New Roman" w:cs="Times New Roman"/>
          <w:sz w:val="20"/>
          <w:szCs w:val="20"/>
          <w:lang w:eastAsia="sk-SK"/>
        </w:rPr>
        <w:t>, 7.7.2018</w:t>
      </w:r>
    </w:p>
    <w:p w14:paraId="5E3ACE5C" w14:textId="77777777" w:rsidR="00A018DD" w:rsidRPr="00A018DD" w:rsidRDefault="00A018DD" w:rsidP="00A01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E44C19" w14:textId="77777777" w:rsidR="00A138E4" w:rsidRDefault="00A138E4"/>
    <w:sectPr w:rsidR="00A13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3707"/>
    <w:multiLevelType w:val="multilevel"/>
    <w:tmpl w:val="9974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F2878"/>
    <w:multiLevelType w:val="multilevel"/>
    <w:tmpl w:val="9A3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C3BB0"/>
    <w:multiLevelType w:val="multilevel"/>
    <w:tmpl w:val="32F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D1648"/>
    <w:multiLevelType w:val="multilevel"/>
    <w:tmpl w:val="EEF6D4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F29FA"/>
    <w:multiLevelType w:val="multilevel"/>
    <w:tmpl w:val="2E1E9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33D28"/>
    <w:multiLevelType w:val="multilevel"/>
    <w:tmpl w:val="B9EE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842B5"/>
    <w:multiLevelType w:val="multilevel"/>
    <w:tmpl w:val="A95CD4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92BDF"/>
    <w:multiLevelType w:val="multilevel"/>
    <w:tmpl w:val="9734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8D0C66"/>
    <w:multiLevelType w:val="multilevel"/>
    <w:tmpl w:val="D0CA64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25384"/>
    <w:multiLevelType w:val="multilevel"/>
    <w:tmpl w:val="559A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B3369"/>
    <w:multiLevelType w:val="multilevel"/>
    <w:tmpl w:val="1C62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90AFC"/>
    <w:multiLevelType w:val="multilevel"/>
    <w:tmpl w:val="4418B3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F7"/>
    <w:rsid w:val="004751F7"/>
    <w:rsid w:val="00A018DD"/>
    <w:rsid w:val="00A1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7AB20-2CA2-4118-9731-CCB73A03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A018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018D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01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s.brezova@zozna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2210</Words>
  <Characters>12599</Characters>
  <Application>Microsoft Office Word</Application>
  <DocSecurity>0</DocSecurity>
  <Lines>104</Lines>
  <Paragraphs>29</Paragraphs>
  <ScaleCrop>false</ScaleCrop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plackova</dc:creator>
  <cp:keywords/>
  <dc:description/>
  <cp:lastModifiedBy>plackova</cp:lastModifiedBy>
  <cp:revision>2</cp:revision>
  <dcterms:created xsi:type="dcterms:W3CDTF">2018-10-10T12:15:00Z</dcterms:created>
  <dcterms:modified xsi:type="dcterms:W3CDTF">2018-10-10T12:15:00Z</dcterms:modified>
</cp:coreProperties>
</file>