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B7E" w:rsidRDefault="006E74B9">
      <w:pPr>
        <w:pStyle w:val="Standard"/>
        <w:jc w:val="both"/>
        <w:rPr>
          <w:rFonts w:hint="eastAsia"/>
        </w:rPr>
      </w:pPr>
      <w:bookmarkStart w:id="0" w:name="_GoBack"/>
      <w:bookmarkEnd w:id="0"/>
      <w:r>
        <w:rPr>
          <w:rFonts w:eastAsia="Times New Roman" w:cs="Times New Roman" w:hint="eastAsia"/>
          <w:sz w:val="16"/>
          <w:szCs w:val="20"/>
          <w:lang w:bidi="ar-SA"/>
        </w:rPr>
        <w:object w:dxaOrig="1440" w:dyaOrig="1440" w14:anchorId="574523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1" o:spid="_x0000_s1026" type="#_x0000_t75" alt="OLE objekt" style="position:absolute;left:0;text-align:left;margin-left:6.85pt;margin-top:6.1pt;width:39.1pt;height:47.05pt;z-index:251658240;visibility:visible;mso-wrap-style:square;mso-position-horizontal-relative:text;mso-position-vertical-relative:text">
            <v:imagedata r:id="rId7" o:title="OLE objekt"/>
          </v:shape>
          <o:OLEObject Type="Embed" ProgID="Word.Picture.8" ShapeID="Objekt1" DrawAspect="Content" ObjectID="_1681559821" r:id="rId8"/>
        </w:object>
      </w:r>
    </w:p>
    <w:p w:rsidR="00D91B7E" w:rsidRDefault="00D91B7E">
      <w:pPr>
        <w:pStyle w:val="Pta"/>
        <w:tabs>
          <w:tab w:val="clear" w:pos="4819"/>
          <w:tab w:val="clear" w:pos="9638"/>
          <w:tab w:val="center" w:pos="4536"/>
        </w:tabs>
        <w:jc w:val="both"/>
        <w:rPr>
          <w:rFonts w:eastAsia="Times New Roman" w:cs="Times New Roman"/>
          <w:sz w:val="16"/>
          <w:szCs w:val="20"/>
          <w:lang w:bidi="ar-SA"/>
        </w:rPr>
      </w:pPr>
    </w:p>
    <w:p w:rsidR="00D91B7E" w:rsidRDefault="006E74B9">
      <w:pPr>
        <w:pStyle w:val="Hlavika"/>
        <w:tabs>
          <w:tab w:val="clear" w:pos="4819"/>
          <w:tab w:val="clear" w:pos="9638"/>
          <w:tab w:val="center" w:pos="4536"/>
        </w:tabs>
        <w:autoSpaceDE w:val="0"/>
        <w:jc w:val="center"/>
        <w:rPr>
          <w:rFonts w:eastAsia="Times New Roman" w:cs="Times New Roman"/>
          <w:b/>
          <w:sz w:val="32"/>
          <w:szCs w:val="20"/>
          <w:lang w:bidi="ar-SA"/>
        </w:rPr>
      </w:pPr>
      <w:r>
        <w:rPr>
          <w:rFonts w:eastAsia="Times New Roman" w:cs="Times New Roman"/>
          <w:b/>
          <w:sz w:val="32"/>
          <w:szCs w:val="20"/>
          <w:lang w:bidi="ar-SA"/>
        </w:rPr>
        <w:t>Mesto Brezová pod Bradlom</w:t>
      </w:r>
    </w:p>
    <w:p w:rsidR="00D91B7E" w:rsidRDefault="006E74B9">
      <w:pPr>
        <w:pStyle w:val="Hlavika"/>
        <w:tabs>
          <w:tab w:val="clear" w:pos="4819"/>
          <w:tab w:val="clear" w:pos="9638"/>
          <w:tab w:val="center" w:pos="4536"/>
        </w:tabs>
        <w:autoSpaceDE w:val="0"/>
        <w:jc w:val="center"/>
        <w:rPr>
          <w:rFonts w:eastAsia="Times New Roman" w:cs="Times New Roman"/>
          <w:b/>
          <w:sz w:val="28"/>
          <w:szCs w:val="20"/>
          <w:lang w:bidi="ar-SA"/>
        </w:rPr>
      </w:pPr>
      <w:r>
        <w:rPr>
          <w:rFonts w:eastAsia="Times New Roman" w:cs="Times New Roman"/>
          <w:b/>
          <w:sz w:val="28"/>
          <w:szCs w:val="20"/>
          <w:lang w:bidi="ar-SA"/>
        </w:rPr>
        <w:t>Námestie gen. M. R. Štefánika 1, 906 13  Brezová pod Bradlom</w:t>
      </w:r>
    </w:p>
    <w:p w:rsidR="00D91B7E" w:rsidRDefault="006E74B9">
      <w:pPr>
        <w:pStyle w:val="Pta"/>
        <w:tabs>
          <w:tab w:val="clear" w:pos="4819"/>
          <w:tab w:val="clear" w:pos="9638"/>
          <w:tab w:val="center" w:pos="4536"/>
        </w:tabs>
        <w:jc w:val="both"/>
        <w:rPr>
          <w:rFonts w:eastAsia="Times New Roman" w:cs="Times New Roman"/>
          <w:sz w:val="16"/>
          <w:szCs w:val="20"/>
          <w:lang w:bidi="ar-SA"/>
        </w:rPr>
      </w:pPr>
      <w:r>
        <w:rPr>
          <w:rFonts w:eastAsia="Times New Roman" w:cs="Times New Roman"/>
          <w:sz w:val="16"/>
          <w:szCs w:val="20"/>
          <w:lang w:bidi="ar-SA"/>
        </w:rPr>
        <w:t>_________________________________________________________________________________________________________________</w:t>
      </w:r>
    </w:p>
    <w:p w:rsidR="00D91B7E" w:rsidRDefault="006E74B9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D91B7E" w:rsidRDefault="006E74B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Materiál na</w:t>
      </w:r>
      <w:r>
        <w:rPr>
          <w:rFonts w:ascii="Times New Roman" w:hAnsi="Times New Roman"/>
        </w:rPr>
        <w:t xml:space="preserve"> zasadnutie MsZ  19. 5. 2021</w:t>
      </w:r>
    </w:p>
    <w:p w:rsidR="00D91B7E" w:rsidRDefault="00D91B7E">
      <w:pPr>
        <w:pStyle w:val="Standard"/>
        <w:jc w:val="both"/>
        <w:rPr>
          <w:rFonts w:ascii="Times New Roman" w:eastAsia="Times New Roman" w:hAnsi="Times New Roman" w:cs="Times New Roman"/>
          <w:lang w:bidi="ar-SA"/>
        </w:rPr>
      </w:pPr>
    </w:p>
    <w:p w:rsidR="00D91B7E" w:rsidRDefault="00D91B7E">
      <w:pPr>
        <w:pStyle w:val="Standard"/>
        <w:jc w:val="both"/>
        <w:rPr>
          <w:rFonts w:ascii="Times New Roman" w:eastAsia="Times New Roman" w:hAnsi="Times New Roman" w:cs="Times New Roman"/>
          <w:lang w:bidi="ar-SA"/>
        </w:rPr>
      </w:pPr>
    </w:p>
    <w:p w:rsidR="00D91B7E" w:rsidRDefault="00D91B7E">
      <w:pPr>
        <w:pStyle w:val="Standard"/>
        <w:jc w:val="both"/>
        <w:rPr>
          <w:rFonts w:ascii="Times New Roman" w:eastAsia="Times New Roman" w:hAnsi="Times New Roman" w:cs="Times New Roman"/>
          <w:lang w:bidi="ar-SA"/>
        </w:rPr>
      </w:pPr>
    </w:p>
    <w:p w:rsidR="00D91B7E" w:rsidRDefault="00D91B7E">
      <w:pPr>
        <w:pStyle w:val="Default"/>
        <w:jc w:val="both"/>
        <w:rPr>
          <w:color w:val="auto"/>
          <w:lang w:bidi="ar-SA"/>
        </w:rPr>
      </w:pPr>
    </w:p>
    <w:p w:rsidR="00D91B7E" w:rsidRDefault="006E74B9">
      <w:pPr>
        <w:pStyle w:val="Standard"/>
        <w:jc w:val="center"/>
        <w:rPr>
          <w:rFonts w:ascii="Times New Roman" w:eastAsia="Times New Roman" w:hAnsi="Times New Roman" w:cs="Times New Roman"/>
          <w:color w:val="000000"/>
          <w:lang w:bidi="ar-SA"/>
        </w:rPr>
      </w:pPr>
      <w:r>
        <w:rPr>
          <w:rFonts w:ascii="Times New Roman" w:eastAsia="Times New Roman" w:hAnsi="Times New Roman" w:cs="Times New Roman"/>
          <w:color w:val="000000"/>
          <w:lang w:bidi="ar-SA"/>
        </w:rPr>
        <w:t>Návrh VZN č. 1/2021</w:t>
      </w:r>
    </w:p>
    <w:p w:rsidR="00D91B7E" w:rsidRDefault="006E74B9">
      <w:pPr>
        <w:pStyle w:val="Standard"/>
        <w:jc w:val="center"/>
        <w:rPr>
          <w:rFonts w:ascii="Times New Roman" w:eastAsia="Times New Roman" w:hAnsi="Times New Roman" w:cs="Times New Roman"/>
          <w:color w:val="000000"/>
          <w:lang w:bidi="ar-SA"/>
        </w:rPr>
      </w:pPr>
      <w:r>
        <w:rPr>
          <w:rFonts w:ascii="Times New Roman" w:eastAsia="Times New Roman" w:hAnsi="Times New Roman" w:cs="Times New Roman"/>
          <w:color w:val="000000"/>
          <w:lang w:bidi="ar-SA"/>
        </w:rPr>
        <w:t>o pravidlách času predaja v obchode a času prevádzky služieb na území mesta</w:t>
      </w:r>
    </w:p>
    <w:p w:rsidR="00D91B7E" w:rsidRDefault="006E74B9">
      <w:pPr>
        <w:pStyle w:val="Standard"/>
        <w:jc w:val="center"/>
        <w:rPr>
          <w:rFonts w:ascii="Times New Roman" w:eastAsia="Times New Roman" w:hAnsi="Times New Roman" w:cs="Times New Roman"/>
          <w:color w:val="000000"/>
          <w:lang w:bidi="ar-SA"/>
        </w:rPr>
      </w:pPr>
      <w:r>
        <w:rPr>
          <w:rFonts w:ascii="Times New Roman" w:eastAsia="Times New Roman" w:hAnsi="Times New Roman" w:cs="Times New Roman"/>
          <w:color w:val="000000"/>
          <w:lang w:bidi="ar-SA"/>
        </w:rPr>
        <w:t>Brezová pod Bradlom</w:t>
      </w:r>
    </w:p>
    <w:p w:rsidR="00D91B7E" w:rsidRDefault="00D91B7E">
      <w:pPr>
        <w:pStyle w:val="Standard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D91B7E" w:rsidRDefault="00D91B7E">
      <w:pPr>
        <w:pStyle w:val="Standard"/>
        <w:jc w:val="center"/>
        <w:rPr>
          <w:rFonts w:ascii="Times New Roman" w:eastAsia="Times New Roman" w:hAnsi="Times New Roman" w:cs="Times New Roman"/>
          <w:lang w:bidi="ar-SA"/>
        </w:rPr>
      </w:pPr>
    </w:p>
    <w:p w:rsidR="00D91B7E" w:rsidRDefault="00D91B7E">
      <w:pPr>
        <w:pStyle w:val="Standard"/>
        <w:jc w:val="both"/>
        <w:rPr>
          <w:rFonts w:ascii="Times New Roman" w:eastAsia="Times New Roman" w:hAnsi="Times New Roman" w:cs="Times New Roman"/>
          <w:lang w:bidi="ar-SA"/>
        </w:rPr>
      </w:pPr>
    </w:p>
    <w:p w:rsidR="00D91B7E" w:rsidRDefault="00D91B7E">
      <w:pPr>
        <w:pStyle w:val="Standard"/>
        <w:rPr>
          <w:rFonts w:ascii="Times New Roman" w:hAnsi="Times New Roman"/>
        </w:rPr>
      </w:pPr>
    </w:p>
    <w:p w:rsidR="00D91B7E" w:rsidRDefault="00D91B7E">
      <w:pPr>
        <w:pStyle w:val="Standard"/>
        <w:rPr>
          <w:rFonts w:ascii="Times New Roman" w:hAnsi="Times New Roman"/>
        </w:rPr>
      </w:pPr>
    </w:p>
    <w:p w:rsidR="00D91B7E" w:rsidRDefault="00D91B7E">
      <w:pPr>
        <w:pStyle w:val="Standard"/>
        <w:rPr>
          <w:rFonts w:ascii="Times New Roman" w:hAnsi="Times New Roman"/>
        </w:rPr>
      </w:pPr>
    </w:p>
    <w:p w:rsidR="00D91B7E" w:rsidRDefault="00D91B7E">
      <w:pPr>
        <w:pStyle w:val="Standard"/>
        <w:rPr>
          <w:rFonts w:ascii="Times New Roman" w:hAnsi="Times New Roman"/>
        </w:rPr>
      </w:pPr>
    </w:p>
    <w:p w:rsidR="00D91B7E" w:rsidRDefault="00D91B7E">
      <w:pPr>
        <w:pStyle w:val="Standard"/>
        <w:rPr>
          <w:rFonts w:ascii="Times New Roman" w:hAnsi="Times New Roman"/>
        </w:rPr>
      </w:pPr>
    </w:p>
    <w:p w:rsidR="00D91B7E" w:rsidRDefault="00D91B7E">
      <w:pPr>
        <w:pStyle w:val="Standard"/>
        <w:rPr>
          <w:rFonts w:ascii="Times New Roman" w:hAnsi="Times New Roman"/>
        </w:rPr>
      </w:pPr>
    </w:p>
    <w:p w:rsidR="00D91B7E" w:rsidRDefault="00D91B7E">
      <w:pPr>
        <w:pStyle w:val="Standard"/>
        <w:rPr>
          <w:rFonts w:ascii="Times New Roman" w:hAnsi="Times New Roman"/>
        </w:rPr>
      </w:pPr>
    </w:p>
    <w:p w:rsidR="00D91B7E" w:rsidRDefault="00D91B7E">
      <w:pPr>
        <w:pStyle w:val="Standard"/>
        <w:rPr>
          <w:rFonts w:ascii="Times New Roman" w:hAnsi="Times New Roman"/>
        </w:rPr>
      </w:pPr>
    </w:p>
    <w:p w:rsidR="00D91B7E" w:rsidRDefault="00D91B7E">
      <w:pPr>
        <w:pStyle w:val="Standard"/>
        <w:rPr>
          <w:rFonts w:ascii="Times New Roman" w:hAnsi="Times New Roman"/>
        </w:rPr>
      </w:pPr>
    </w:p>
    <w:p w:rsidR="00D91B7E" w:rsidRDefault="00D91B7E">
      <w:pPr>
        <w:pStyle w:val="Standard"/>
        <w:rPr>
          <w:rFonts w:ascii="Times New Roman" w:hAnsi="Times New Roman"/>
        </w:rPr>
      </w:pPr>
    </w:p>
    <w:p w:rsidR="00D91B7E" w:rsidRDefault="00D91B7E">
      <w:pPr>
        <w:pStyle w:val="Standard"/>
        <w:rPr>
          <w:rFonts w:ascii="Times New Roman" w:hAnsi="Times New Roman"/>
        </w:rPr>
      </w:pPr>
    </w:p>
    <w:p w:rsidR="00D91B7E" w:rsidRDefault="00D91B7E">
      <w:pPr>
        <w:pStyle w:val="Standard"/>
        <w:rPr>
          <w:rFonts w:ascii="Times New Roman" w:hAnsi="Times New Roman"/>
        </w:rPr>
      </w:pPr>
    </w:p>
    <w:p w:rsidR="00D91B7E" w:rsidRDefault="00D91B7E">
      <w:pPr>
        <w:pStyle w:val="Standard"/>
        <w:rPr>
          <w:rFonts w:ascii="Times New Roman" w:hAnsi="Times New Roman"/>
        </w:rPr>
      </w:pPr>
    </w:p>
    <w:p w:rsidR="00D91B7E" w:rsidRDefault="00D91B7E">
      <w:pPr>
        <w:pStyle w:val="Standard"/>
        <w:rPr>
          <w:rFonts w:ascii="Times New Roman" w:hAnsi="Times New Roman"/>
        </w:rPr>
      </w:pPr>
    </w:p>
    <w:p w:rsidR="00D91B7E" w:rsidRDefault="00D91B7E">
      <w:pPr>
        <w:pStyle w:val="Standard"/>
        <w:rPr>
          <w:rFonts w:ascii="Times New Roman" w:hAnsi="Times New Roman"/>
        </w:rPr>
      </w:pPr>
    </w:p>
    <w:p w:rsidR="00D91B7E" w:rsidRDefault="00D91B7E">
      <w:pPr>
        <w:pStyle w:val="Standard"/>
        <w:rPr>
          <w:rFonts w:ascii="Times New Roman" w:hAnsi="Times New Roman"/>
        </w:rPr>
      </w:pPr>
    </w:p>
    <w:p w:rsidR="00D91B7E" w:rsidRDefault="00D91B7E">
      <w:pPr>
        <w:pStyle w:val="Standard"/>
        <w:rPr>
          <w:rFonts w:ascii="Times New Roman" w:hAnsi="Times New Roman"/>
        </w:rPr>
      </w:pPr>
    </w:p>
    <w:p w:rsidR="00D91B7E" w:rsidRDefault="00D91B7E">
      <w:pPr>
        <w:pStyle w:val="Standard"/>
        <w:rPr>
          <w:rFonts w:ascii="Times New Roman" w:hAnsi="Times New Roman"/>
        </w:rPr>
      </w:pPr>
    </w:p>
    <w:p w:rsidR="00D91B7E" w:rsidRDefault="00D91B7E">
      <w:pPr>
        <w:pStyle w:val="Standard"/>
        <w:rPr>
          <w:rFonts w:ascii="Times New Roman" w:hAnsi="Times New Roman"/>
        </w:rPr>
      </w:pPr>
    </w:p>
    <w:p w:rsidR="00D91B7E" w:rsidRDefault="00D91B7E">
      <w:pPr>
        <w:pStyle w:val="Standard"/>
        <w:rPr>
          <w:rFonts w:ascii="Times New Roman" w:hAnsi="Times New Roman"/>
        </w:rPr>
      </w:pPr>
    </w:p>
    <w:p w:rsidR="00D91B7E" w:rsidRDefault="00D91B7E">
      <w:pPr>
        <w:pStyle w:val="Standard"/>
        <w:rPr>
          <w:rFonts w:ascii="Times New Roman" w:hAnsi="Times New Roman"/>
        </w:rPr>
      </w:pPr>
    </w:p>
    <w:p w:rsidR="00D91B7E" w:rsidRDefault="00D91B7E">
      <w:pPr>
        <w:pStyle w:val="Standard"/>
        <w:rPr>
          <w:rFonts w:ascii="Times New Roman" w:hAnsi="Times New Roman"/>
        </w:rPr>
      </w:pPr>
    </w:p>
    <w:p w:rsidR="00D91B7E" w:rsidRDefault="00D91B7E">
      <w:pPr>
        <w:pStyle w:val="Standard"/>
        <w:rPr>
          <w:rFonts w:ascii="Times New Roman" w:hAnsi="Times New Roman"/>
        </w:rPr>
      </w:pPr>
    </w:p>
    <w:p w:rsidR="00D91B7E" w:rsidRDefault="00D91B7E">
      <w:pPr>
        <w:pStyle w:val="Standard"/>
        <w:rPr>
          <w:rFonts w:ascii="Times New Roman" w:hAnsi="Times New Roman"/>
        </w:rPr>
      </w:pPr>
    </w:p>
    <w:p w:rsidR="00D91B7E" w:rsidRDefault="00D91B7E">
      <w:pPr>
        <w:pStyle w:val="Standard"/>
        <w:rPr>
          <w:rFonts w:ascii="Times New Roman" w:hAnsi="Times New Roman"/>
        </w:rPr>
      </w:pPr>
    </w:p>
    <w:p w:rsidR="00D91B7E" w:rsidRDefault="00D91B7E">
      <w:pPr>
        <w:pStyle w:val="Standard"/>
        <w:rPr>
          <w:rFonts w:ascii="Times New Roman" w:hAnsi="Times New Roman"/>
        </w:rPr>
      </w:pPr>
    </w:p>
    <w:p w:rsidR="00D91B7E" w:rsidRDefault="00D91B7E">
      <w:pPr>
        <w:pStyle w:val="Standard"/>
        <w:rPr>
          <w:rFonts w:ascii="Times New Roman" w:hAnsi="Times New Roman"/>
        </w:rPr>
      </w:pPr>
    </w:p>
    <w:p w:rsidR="00D91B7E" w:rsidRDefault="00D91B7E">
      <w:pPr>
        <w:pStyle w:val="Standard"/>
        <w:rPr>
          <w:rFonts w:ascii="Times New Roman" w:hAnsi="Times New Roman"/>
        </w:rPr>
      </w:pPr>
    </w:p>
    <w:p w:rsidR="00D91B7E" w:rsidRDefault="00D91B7E">
      <w:pPr>
        <w:pStyle w:val="Standard"/>
        <w:rPr>
          <w:rFonts w:ascii="Times New Roman" w:hAnsi="Times New Roman"/>
        </w:rPr>
      </w:pPr>
    </w:p>
    <w:p w:rsidR="00D91B7E" w:rsidRDefault="00D91B7E">
      <w:pPr>
        <w:pStyle w:val="Standard"/>
        <w:rPr>
          <w:rFonts w:ascii="Times New Roman" w:hAnsi="Times New Roman"/>
        </w:rPr>
      </w:pPr>
    </w:p>
    <w:p w:rsidR="00D91B7E" w:rsidRDefault="00D91B7E">
      <w:pPr>
        <w:pStyle w:val="Standard"/>
        <w:rPr>
          <w:rFonts w:ascii="Times New Roman" w:hAnsi="Times New Roman"/>
        </w:rPr>
      </w:pPr>
    </w:p>
    <w:p w:rsidR="00D91B7E" w:rsidRDefault="00D91B7E">
      <w:pPr>
        <w:pStyle w:val="Standard"/>
        <w:rPr>
          <w:rFonts w:ascii="Times New Roman" w:hAnsi="Times New Roman"/>
        </w:rPr>
      </w:pPr>
    </w:p>
    <w:p w:rsidR="00D91B7E" w:rsidRDefault="00D91B7E">
      <w:pPr>
        <w:pStyle w:val="Standard"/>
        <w:rPr>
          <w:rFonts w:ascii="Times New Roman" w:hAnsi="Times New Roman"/>
        </w:rPr>
      </w:pPr>
    </w:p>
    <w:p w:rsidR="00D91B7E" w:rsidRDefault="00D91B7E">
      <w:pPr>
        <w:pStyle w:val="Standard"/>
        <w:rPr>
          <w:rFonts w:ascii="Times New Roman" w:hAnsi="Times New Roman"/>
        </w:rPr>
      </w:pPr>
    </w:p>
    <w:p w:rsidR="00D91B7E" w:rsidRDefault="00D91B7E">
      <w:pPr>
        <w:pStyle w:val="Standard"/>
        <w:rPr>
          <w:rFonts w:ascii="Times New Roman" w:hAnsi="Times New Roman"/>
        </w:rPr>
      </w:pPr>
    </w:p>
    <w:p w:rsidR="00D91B7E" w:rsidRDefault="006E74B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Mestské zastupiteľstvo v Brezovej pod Bradlom na základe ustanovenia </w:t>
      </w:r>
      <w:r>
        <w:rPr>
          <w:rFonts w:ascii="Times New Roman" w:hAnsi="Times New Roman"/>
        </w:rPr>
        <w:t>§ 4 ods. 5 písm. a) bod 3. a § 6 ods. 1 zákona SNR č. 369/1990 Zb. o obecnom zriadení v znení neskorších predpisov v y d á v a</w:t>
      </w:r>
    </w:p>
    <w:p w:rsidR="00D91B7E" w:rsidRDefault="006E74B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toto</w:t>
      </w:r>
    </w:p>
    <w:p w:rsidR="00D91B7E" w:rsidRDefault="00D91B7E">
      <w:pPr>
        <w:pStyle w:val="Standard"/>
        <w:rPr>
          <w:rFonts w:ascii="Times New Roman" w:hAnsi="Times New Roman"/>
        </w:rPr>
      </w:pPr>
    </w:p>
    <w:p w:rsidR="00D91B7E" w:rsidRDefault="00D91B7E">
      <w:pPr>
        <w:pStyle w:val="Standard"/>
        <w:rPr>
          <w:rFonts w:ascii="Times New Roman" w:hAnsi="Times New Roman"/>
        </w:rPr>
      </w:pPr>
    </w:p>
    <w:p w:rsidR="00D91B7E" w:rsidRDefault="006E74B9">
      <w:pPr>
        <w:pStyle w:val="Standard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VŠEOBECNE ZÁVÄZNÉ NARIADENIE</w:t>
      </w:r>
    </w:p>
    <w:p w:rsidR="00D91B7E" w:rsidRDefault="00D91B7E">
      <w:pPr>
        <w:pStyle w:val="Standard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91B7E" w:rsidRDefault="006E74B9">
      <w:pPr>
        <w:pStyle w:val="Standard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č. 1/2021</w:t>
      </w:r>
    </w:p>
    <w:p w:rsidR="00D91B7E" w:rsidRDefault="00D91B7E">
      <w:pPr>
        <w:pStyle w:val="Standard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91B7E" w:rsidRDefault="006E74B9">
      <w:pPr>
        <w:pStyle w:val="Standard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 pravidlách času predaja v obchode a času prevádzky služieb na území</w:t>
      </w:r>
    </w:p>
    <w:p w:rsidR="00D91B7E" w:rsidRDefault="006E74B9">
      <w:pPr>
        <w:pStyle w:val="Standard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mesta Brezo</w:t>
      </w:r>
      <w:r>
        <w:rPr>
          <w:rFonts w:ascii="Times New Roman" w:hAnsi="Times New Roman"/>
          <w:b/>
          <w:bCs/>
          <w:sz w:val="26"/>
          <w:szCs w:val="26"/>
        </w:rPr>
        <w:t>vá pod Bradlom</w:t>
      </w:r>
    </w:p>
    <w:p w:rsidR="00D91B7E" w:rsidRDefault="00D91B7E">
      <w:pPr>
        <w:pStyle w:val="Standard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91B7E" w:rsidRDefault="006E74B9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Článok 1</w:t>
      </w:r>
    </w:p>
    <w:p w:rsidR="00D91B7E" w:rsidRDefault="006E74B9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Úvodné ustanovenia</w:t>
      </w:r>
    </w:p>
    <w:p w:rsidR="00D91B7E" w:rsidRDefault="00D91B7E">
      <w:pPr>
        <w:pStyle w:val="Standard"/>
        <w:jc w:val="center"/>
        <w:rPr>
          <w:rFonts w:ascii="Times New Roman" w:hAnsi="Times New Roman"/>
          <w:b/>
          <w:bCs/>
        </w:rPr>
      </w:pPr>
    </w:p>
    <w:p w:rsidR="00D91B7E" w:rsidRDefault="006E74B9">
      <w:pPr>
        <w:pStyle w:val="Standar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Toto všeobecne záväzné nariadenie upravuje, v súlade s platnou právnou úpravou, pravidlá určovania času predaja v obchode a času prevádzky služieb pre fyzické osoby – podnikateľov a právnické osoby, ktoré podnik</w:t>
      </w:r>
      <w:r>
        <w:rPr>
          <w:rFonts w:ascii="Times New Roman" w:hAnsi="Times New Roman"/>
        </w:rPr>
        <w:t>ajú na území mesta Brezová pod Bradlom.</w:t>
      </w:r>
    </w:p>
    <w:p w:rsidR="00D91B7E" w:rsidRDefault="00D91B7E">
      <w:pPr>
        <w:pStyle w:val="Standard"/>
        <w:jc w:val="both"/>
        <w:rPr>
          <w:rFonts w:ascii="Times New Roman" w:hAnsi="Times New Roman"/>
        </w:rPr>
      </w:pPr>
    </w:p>
    <w:p w:rsidR="00D91B7E" w:rsidRDefault="006E74B9">
      <w:pPr>
        <w:pStyle w:val="Standar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Toto všeobecne záväzné nariadenie sa nevzťahuje na predaj a poskytovanie služieb na miestnom trhovisku, na ambulantný predaj, príležitostné trhy, ktorých úprava je obsiahnutá vo všeobecne záväznom nariadení mesta o </w:t>
      </w:r>
      <w:r>
        <w:rPr>
          <w:rFonts w:ascii="Times New Roman" w:hAnsi="Times New Roman"/>
        </w:rPr>
        <w:t>trhoviskách (Trhový poriadok).</w:t>
      </w:r>
    </w:p>
    <w:p w:rsidR="00D91B7E" w:rsidRDefault="00D91B7E">
      <w:pPr>
        <w:pStyle w:val="Standard"/>
        <w:jc w:val="center"/>
        <w:rPr>
          <w:rFonts w:ascii="Times New Roman" w:hAnsi="Times New Roman"/>
        </w:rPr>
      </w:pPr>
    </w:p>
    <w:p w:rsidR="00D91B7E" w:rsidRDefault="006E74B9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Článok 2</w:t>
      </w:r>
    </w:p>
    <w:p w:rsidR="00D91B7E" w:rsidRDefault="006E74B9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Určenie času predaja v obchode a času prevádzky služieb</w:t>
      </w:r>
    </w:p>
    <w:p w:rsidR="00D91B7E" w:rsidRDefault="00D91B7E">
      <w:pPr>
        <w:pStyle w:val="Standard"/>
        <w:jc w:val="center"/>
        <w:rPr>
          <w:rFonts w:ascii="Times New Roman" w:hAnsi="Times New Roman"/>
          <w:b/>
          <w:bCs/>
        </w:rPr>
      </w:pPr>
    </w:p>
    <w:p w:rsidR="00D91B7E" w:rsidRDefault="006E74B9">
      <w:pPr>
        <w:pStyle w:val="Standard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Všeobecný prevádzkový čas prevádzkarní obchodu a prevádzkarní služieb je určený v dňoch pondelok až nedeľa v časovom rozmedzí od 06.00 hod. do 22.00 hod.</w:t>
      </w:r>
    </w:p>
    <w:p w:rsidR="00D91B7E" w:rsidRDefault="00D91B7E">
      <w:pPr>
        <w:pStyle w:val="Standard"/>
        <w:jc w:val="both"/>
        <w:rPr>
          <w:rFonts w:ascii="Times New Roman" w:hAnsi="Times New Roman"/>
        </w:rPr>
      </w:pPr>
    </w:p>
    <w:p w:rsidR="00D91B7E" w:rsidRDefault="006E74B9">
      <w:pPr>
        <w:pStyle w:val="Standard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</w:t>
      </w:r>
      <w:r>
        <w:rPr>
          <w:rFonts w:ascii="Times New Roman" w:hAnsi="Times New Roman"/>
        </w:rPr>
        <w:t>rámci všeobecného prevádzkového času si podnikateľ sám stanoví prevádzkový čas pre každú prevádzkareň.</w:t>
      </w:r>
    </w:p>
    <w:p w:rsidR="00D91B7E" w:rsidRDefault="00D91B7E">
      <w:pPr>
        <w:pStyle w:val="Standard"/>
        <w:jc w:val="both"/>
        <w:rPr>
          <w:rFonts w:ascii="Times New Roman" w:hAnsi="Times New Roman"/>
        </w:rPr>
      </w:pPr>
    </w:p>
    <w:p w:rsidR="00D91B7E" w:rsidRDefault="006E74B9">
      <w:pPr>
        <w:pStyle w:val="Standard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Prevádzkový čas všetkých prevádzkarní obchodu a služieb na území mesta zo dňa 31.12. príslušného kalendárneho roka na 1.1. nasledujúceho kalendárneho ro</w:t>
      </w:r>
      <w:r>
        <w:rPr>
          <w:rFonts w:ascii="Times New Roman" w:hAnsi="Times New Roman"/>
        </w:rPr>
        <w:t>ka je neobmedzený.</w:t>
      </w:r>
    </w:p>
    <w:p w:rsidR="00D91B7E" w:rsidRDefault="00D91B7E">
      <w:pPr>
        <w:pStyle w:val="Standard"/>
        <w:jc w:val="both"/>
        <w:rPr>
          <w:rFonts w:ascii="Times New Roman" w:hAnsi="Times New Roman"/>
        </w:rPr>
      </w:pPr>
    </w:p>
    <w:p w:rsidR="00D91B7E" w:rsidRDefault="006E74B9">
      <w:pPr>
        <w:pStyle w:val="Standard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Všeobecný prevádzkový čas prevádzkarní obchodu a služieb sa odchylne od ods. 1 tohto článku upravuje nasledovne v týchto prípadoch:</w:t>
      </w:r>
    </w:p>
    <w:p w:rsidR="00D91B7E" w:rsidRDefault="006E74B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prevádzky s pohostinskou činnosťou od 10.00 hod. do 23.00 hod.</w:t>
      </w:r>
    </w:p>
    <w:p w:rsidR="00D91B7E" w:rsidRDefault="006E74B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prevádzky spoločensko-zábavného </w:t>
      </w:r>
      <w:r>
        <w:rPr>
          <w:rFonts w:ascii="Times New Roman" w:hAnsi="Times New Roman"/>
        </w:rPr>
        <w:t xml:space="preserve">charakteru od 06.00 hod. do 24.00 hod., okrem piatka   </w:t>
      </w:r>
    </w:p>
    <w:p w:rsidR="00D91B7E" w:rsidRDefault="006E74B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a soboty, kedy sa prevádzkový čas určuje od 06.00 hod. do 04.00 hod. nasledujúceho dňa</w:t>
      </w:r>
    </w:p>
    <w:p w:rsidR="00D91B7E" w:rsidRDefault="006E74B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prevádzkový čas v prevádzkarňach:</w:t>
      </w:r>
    </w:p>
    <w:p w:rsidR="00D91B7E" w:rsidRDefault="006E74B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- poskytujúcich služby prechodného ubytovania,</w:t>
      </w:r>
    </w:p>
    <w:p w:rsidR="00D91B7E" w:rsidRDefault="006E74B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- s predajom tova</w:t>
      </w:r>
      <w:r>
        <w:rPr>
          <w:rFonts w:ascii="Times New Roman" w:hAnsi="Times New Roman"/>
        </w:rPr>
        <w:t>ru a poskytujúcich služby na čerpacej stanici pohonných látok,</w:t>
      </w:r>
    </w:p>
    <w:p w:rsidR="00D91B7E" w:rsidRDefault="006E74B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- s predajom periodickej a neperiodickej tlače a tlačovín,</w:t>
      </w:r>
    </w:p>
    <w:p w:rsidR="00D91B7E" w:rsidRDefault="006E74B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- s predajom tovaru a poskytujúcich zdravotnícke služby (lekáreň, ambulancie,…),</w:t>
      </w:r>
    </w:p>
    <w:p w:rsidR="00D91B7E" w:rsidRDefault="006E74B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- na prevádzkovanie hazardných hier prost</w:t>
      </w:r>
      <w:r>
        <w:rPr>
          <w:rFonts w:ascii="Times New Roman" w:hAnsi="Times New Roman"/>
        </w:rPr>
        <w:t>redníctvom výherných prístrojov, technických</w:t>
      </w:r>
    </w:p>
    <w:p w:rsidR="00D91B7E" w:rsidRDefault="006E74B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zariadení obsluhovaných priamo hráčmi, telekomunikačnými zariadeniami, videohrami,</w:t>
      </w:r>
    </w:p>
    <w:p w:rsidR="00D91B7E" w:rsidRDefault="006E74B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- poskytujúcich služby v rámci akcií pre uzavretú spoločnosť (svadby, stužkové, firemné</w:t>
      </w:r>
    </w:p>
    <w:p w:rsidR="00D91B7E" w:rsidRDefault="006E74B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večierky, rodinné oslavy</w:t>
      </w:r>
      <w:r>
        <w:rPr>
          <w:rFonts w:ascii="Times New Roman" w:hAnsi="Times New Roman"/>
        </w:rPr>
        <w:t>,…),</w:t>
      </w:r>
    </w:p>
    <w:p w:rsidR="00D91B7E" w:rsidRDefault="006E74B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je prevádzkový čas neobmedzený.</w:t>
      </w:r>
    </w:p>
    <w:p w:rsidR="00D91B7E" w:rsidRDefault="006E74B9">
      <w:pPr>
        <w:pStyle w:val="Standard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Podnikateľ je povinný dodržiavať prevádzkový čas, pričom v reštauračných prevádzkach a pohostinstvách prispôsobí činnosť tak, aby sa zákazníci nezdržiavali v prevádzke po uplynutí prevádzkového času.</w:t>
      </w:r>
    </w:p>
    <w:p w:rsidR="00D91B7E" w:rsidRDefault="00D91B7E">
      <w:pPr>
        <w:pStyle w:val="Standard"/>
        <w:jc w:val="center"/>
        <w:rPr>
          <w:rFonts w:ascii="Times New Roman" w:hAnsi="Times New Roman"/>
          <w:b/>
          <w:bCs/>
        </w:rPr>
      </w:pPr>
    </w:p>
    <w:p w:rsidR="00D91B7E" w:rsidRDefault="00D91B7E">
      <w:pPr>
        <w:pStyle w:val="Standard"/>
        <w:jc w:val="center"/>
        <w:rPr>
          <w:rFonts w:ascii="Times New Roman" w:hAnsi="Times New Roman"/>
          <w:b/>
          <w:bCs/>
        </w:rPr>
      </w:pPr>
    </w:p>
    <w:p w:rsidR="00D91B7E" w:rsidRDefault="006E74B9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Článok 3</w:t>
      </w:r>
    </w:p>
    <w:p w:rsidR="00D91B7E" w:rsidRDefault="006E74B9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Prechodné a  záverečné ustanovenia</w:t>
      </w:r>
    </w:p>
    <w:p w:rsidR="00D91B7E" w:rsidRDefault="00D91B7E">
      <w:pPr>
        <w:pStyle w:val="Standard"/>
        <w:jc w:val="center"/>
        <w:rPr>
          <w:rFonts w:ascii="Times New Roman" w:hAnsi="Times New Roman"/>
          <w:b/>
          <w:bCs/>
        </w:rPr>
      </w:pPr>
    </w:p>
    <w:p w:rsidR="00D91B7E" w:rsidRDefault="006E74B9">
      <w:pPr>
        <w:pStyle w:val="Standard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prípade, ak podnikateľ nemá pre prevádzkareň obchodu alebo prevádzkareň služieb stanovený prevádzkový čas v rozsahu všeobecného prevádzkového času určeného v Článku 2 tohto nariadenia, je povinný v lehote 30 dní od dňa</w:t>
      </w:r>
      <w:r>
        <w:rPr>
          <w:rFonts w:ascii="Times New Roman" w:hAnsi="Times New Roman"/>
        </w:rPr>
        <w:t xml:space="preserve"> nadobudnutia účinnosti tohoto nariadenia vykonať úpravu.</w:t>
      </w:r>
    </w:p>
    <w:p w:rsidR="00D91B7E" w:rsidRDefault="006E74B9">
      <w:pPr>
        <w:pStyle w:val="Standard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Toto všeobecne záväzné nariadenie schválilo Mestské zastupiteľstvo v Brezovej pod Bradlom  dňa 19.05.2021 uzn. č. ….../2021 a nadobúda účinnosť pätnástym dňom od vyvesenia na úradnej tabuli mesta.</w:t>
      </w:r>
    </w:p>
    <w:p w:rsidR="00D91B7E" w:rsidRDefault="006E74B9">
      <w:pPr>
        <w:pStyle w:val="Standard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>ároveň sa ruší Všeobecne záväzné nariadenie č. 5/2017 o pravidlách času predaja v obchode a času prevádzky služieb na území mesta Brezová pod Bradlom v plnom rozsahu.</w:t>
      </w:r>
    </w:p>
    <w:p w:rsidR="00D91B7E" w:rsidRDefault="00D91B7E">
      <w:pPr>
        <w:pStyle w:val="Standard"/>
        <w:jc w:val="both"/>
        <w:rPr>
          <w:rFonts w:ascii="Times New Roman" w:hAnsi="Times New Roman"/>
        </w:rPr>
      </w:pPr>
    </w:p>
    <w:p w:rsidR="00D91B7E" w:rsidRDefault="00D91B7E">
      <w:pPr>
        <w:pStyle w:val="Standard"/>
        <w:jc w:val="both"/>
        <w:rPr>
          <w:rFonts w:ascii="Times New Roman" w:hAnsi="Times New Roman"/>
        </w:rPr>
      </w:pPr>
    </w:p>
    <w:p w:rsidR="00D91B7E" w:rsidRDefault="00D91B7E">
      <w:pPr>
        <w:pStyle w:val="Standard"/>
        <w:jc w:val="both"/>
        <w:rPr>
          <w:rFonts w:ascii="Times New Roman" w:hAnsi="Times New Roman"/>
        </w:rPr>
      </w:pPr>
    </w:p>
    <w:p w:rsidR="00D91B7E" w:rsidRDefault="00D91B7E">
      <w:pPr>
        <w:pStyle w:val="Standard"/>
        <w:jc w:val="both"/>
        <w:rPr>
          <w:rFonts w:ascii="Times New Roman" w:hAnsi="Times New Roman"/>
        </w:rPr>
      </w:pPr>
    </w:p>
    <w:p w:rsidR="00D91B7E" w:rsidRDefault="00D91B7E">
      <w:pPr>
        <w:pStyle w:val="Standard"/>
        <w:jc w:val="both"/>
        <w:rPr>
          <w:rFonts w:ascii="Times New Roman" w:hAnsi="Times New Roman"/>
        </w:rPr>
      </w:pPr>
    </w:p>
    <w:p w:rsidR="00D91B7E" w:rsidRDefault="00D91B7E">
      <w:pPr>
        <w:pStyle w:val="Standard"/>
        <w:jc w:val="both"/>
        <w:rPr>
          <w:rFonts w:ascii="Times New Roman" w:hAnsi="Times New Roman"/>
        </w:rPr>
      </w:pPr>
    </w:p>
    <w:p w:rsidR="00D91B7E" w:rsidRDefault="006E74B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</w:t>
      </w:r>
      <w:r>
        <w:rPr>
          <w:rFonts w:ascii="Times New Roman" w:hAnsi="Times New Roman"/>
        </w:rPr>
        <w:t xml:space="preserve">                       Mgr. Jaroslav  C i r a n , v.  r.</w:t>
      </w:r>
    </w:p>
    <w:p w:rsidR="00D91B7E" w:rsidRDefault="006E74B9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primátor mesta  </w:t>
      </w:r>
    </w:p>
    <w:sectPr w:rsidR="00D91B7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4B9" w:rsidRDefault="006E74B9">
      <w:pPr>
        <w:rPr>
          <w:rFonts w:hint="eastAsia"/>
        </w:rPr>
      </w:pPr>
      <w:r>
        <w:separator/>
      </w:r>
    </w:p>
  </w:endnote>
  <w:endnote w:type="continuationSeparator" w:id="0">
    <w:p w:rsidR="006E74B9" w:rsidRDefault="006E74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4B9" w:rsidRDefault="006E74B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E74B9" w:rsidRDefault="006E74B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F01D2"/>
    <w:multiLevelType w:val="multilevel"/>
    <w:tmpl w:val="ECCABD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EF81D87"/>
    <w:multiLevelType w:val="multilevel"/>
    <w:tmpl w:val="F362B5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35A4856"/>
    <w:multiLevelType w:val="multilevel"/>
    <w:tmpl w:val="94C6E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91B7E"/>
    <w:rsid w:val="006E74B9"/>
    <w:rsid w:val="00D91B7E"/>
    <w:rsid w:val="00E9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232BC5F-4B0B-45A5-82D3-75919A17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3"/>
        <w:sz w:val="24"/>
        <w:szCs w:val="24"/>
        <w:lang w:val="sk-SK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t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Hlavika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pPr>
      <w:suppressAutoHyphens/>
    </w:pPr>
    <w:rPr>
      <w:rFonts w:ascii="Times New Roman" w:eastAsia="Times New Roman" w:hAnsi="Times New Roman" w:cs="Times New Roman"/>
      <w:color w:val="000000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Matúš Valihora</dc:creator>
  <cp:lastModifiedBy>Správca</cp:lastModifiedBy>
  <cp:revision>2</cp:revision>
  <cp:lastPrinted>2021-05-03T08:34:00Z</cp:lastPrinted>
  <dcterms:created xsi:type="dcterms:W3CDTF">2021-05-03T13:11:00Z</dcterms:created>
  <dcterms:modified xsi:type="dcterms:W3CDTF">2021-05-03T13:11:00Z</dcterms:modified>
</cp:coreProperties>
</file>