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iCs/>
          <w:sz w:val="28"/>
          <w:szCs w:val="28"/>
        </w:rPr>
        <w:t xml:space="preserve"> </w:t>
      </w:r>
      <w:r>
        <w:rPr>
          <w:rFonts w:cs="Arial" w:ascii="Times New Roman" w:hAnsi="Times New Roman"/>
          <w:b/>
          <w:iCs/>
          <w:sz w:val="28"/>
          <w:szCs w:val="28"/>
        </w:rPr>
        <w:t>Návrh na kolaudáciu vodnej stavby a odber podzemných vôd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Stavebník 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Adresa 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Názov stavby podľa stavebného povolenia a povoľované stavebné objekty: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b/>
          <w:b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cs="Arial" w:ascii="Times New Roman" w:hAnsi="Times New Roman"/>
          <w:b/>
          <w:iCs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Číslo a dátum stavebného povolenia /uviesť i povolenie, ktorým sa vydala zmena stavby pred dokončením/: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  <w:iCs/>
          <w:sz w:val="24"/>
          <w:szCs w:val="24"/>
        </w:rPr>
        <w:t xml:space="preserve">Stavba je realizovaná na parcele KN: </w:t>
      </w:r>
    </w:p>
    <w:p>
      <w:pPr>
        <w:pStyle w:val="Normal"/>
        <w:widowControl w:val="false"/>
        <w:spacing w:lineRule="auto" w:line="240" w:before="0" w:after="0"/>
        <w:jc w:val="left"/>
        <w:rPr>
          <w:rFonts w:cs="Arial"/>
          <w:i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č. 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i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k.ú. 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Predpokladaný termín ukončenia stavby: 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Termín úplného vypratania staveniska a dokončenia úprav okolia stavby:</w:t>
      </w:r>
    </w:p>
    <w:p>
      <w:pPr>
        <w:pStyle w:val="Normal"/>
        <w:widowControl w:val="false"/>
        <w:spacing w:lineRule="auto" w:line="240" w:before="0" w:after="0"/>
        <w:jc w:val="both"/>
        <w:rPr>
          <w:rFonts w:cs="Arial"/>
          <w:i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>
        <w:rPr>
          <w:rFonts w:cs="Arial"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Poplatok : 20,00€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Prílohy: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PD vodnej stavby overená v stavebnom konaní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 xml:space="preserve">prehlásenie staveb.dozora 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revízna správa el.zariadenia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>Prehlasujem, že všetky údaje uvedené v žiadosti sú pravdivé a zodpovedajú skutočnosti.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 xml:space="preserve">V .............................. dňa .......................            </w:t>
        <w:tab/>
        <w:tab/>
        <w:t xml:space="preserve"> 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  <w:t xml:space="preserve">                                                       </w:t>
      </w:r>
      <w:r>
        <w:rPr>
          <w:rFonts w:cs="Arial" w:ascii="Times New Roman" w:hAnsi="Times New Roman"/>
          <w:iCs/>
          <w:sz w:val="24"/>
          <w:szCs w:val="24"/>
        </w:rPr>
        <w:tab/>
        <w:tab/>
        <w:tab/>
        <w:t xml:space="preserve">    </w:t>
        <w:tab/>
        <w:t xml:space="preserve">    podpis navrhovateľa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Arial"/>
          <w:iCs/>
          <w:sz w:val="24"/>
          <w:szCs w:val="24"/>
        </w:rPr>
      </w:pPr>
      <w:r>
        <w:rPr>
          <w:rFonts w:cs="Arial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0d45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sk-SK" w:val="sk-SK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"/>
      <w:sz w:val="24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itcie">
    <w:name w:val="Citácie"/>
    <w:basedOn w:val="Normal"/>
    <w:qFormat/>
    <w:pPr/>
    <w:rPr/>
  </w:style>
  <w:style w:type="paragraph" w:styleId="Nzov">
    <w:name w:val="Názov"/>
    <w:basedOn w:val="Nadpis"/>
    <w:pPr/>
    <w:rPr/>
  </w:style>
  <w:style w:type="paragraph" w:styleId="Podnzov">
    <w:name w:val="Podnázov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LibreOffice/5.0.2.2$Windows_x86 LibreOffice_project/37b43f919e4de5eeaca9b9755ed688758a8251fe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2018-06-22T09:55:00Z</dcterms:created>
  <dc:creator>Asistent</dc:creator>
  <dc:language>sk-SK</dc:language>
  <cp:lastPrinted>2018-10-18T09:30:16Z</cp:lastPrinted>
  <dcterms:modified xsi:type="dcterms:W3CDTF">2018-10-18T09:30:57Z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