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53" w:rsidRDefault="00EB67C9">
      <w:pPr>
        <w:pStyle w:val="Standard"/>
        <w:rPr>
          <w:rFonts w:ascii="Arial" w:eastAsia="Times New Roman" w:hAnsi="Arial"/>
          <w:b/>
          <w:bCs/>
          <w:color w:val="2A2A2A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/>
          <w:b/>
          <w:bCs/>
          <w:color w:val="2A2A2A"/>
          <w:shd w:val="clear" w:color="auto" w:fill="FFFFFF"/>
        </w:rPr>
        <w:t>SÚŤAŽ VO VARENÍ GULÁŠA</w:t>
      </w:r>
    </w:p>
    <w:p w:rsidR="00723A53" w:rsidRDefault="00EB67C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  </w:t>
      </w:r>
    </w:p>
    <w:p w:rsidR="00723A53" w:rsidRDefault="00EB67C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Súťaž sa uskutoční  6. augusta 2022</w:t>
      </w:r>
      <w:r>
        <w:rPr>
          <w:rFonts w:ascii="Arial" w:hAnsi="Arial"/>
          <w:sz w:val="21"/>
          <w:szCs w:val="21"/>
        </w:rPr>
        <w:t xml:space="preserve"> od 13.30 hod. na Námestí gen.M.R.Štefánika v Brezovej pod Bradlom.</w:t>
      </w:r>
    </w:p>
    <w:p w:rsidR="00723A53" w:rsidRDefault="00EB67C9">
      <w:pPr>
        <w:pStyle w:val="Standard"/>
        <w:rPr>
          <w:rFonts w:hint="eastAsia"/>
          <w:b/>
          <w:bCs/>
        </w:rPr>
      </w:pPr>
      <w:r>
        <w:rPr>
          <w:rFonts w:ascii="Arial" w:hAnsi="Arial"/>
          <w:b/>
          <w:bCs/>
          <w:sz w:val="21"/>
          <w:szCs w:val="21"/>
          <w:u w:val="single"/>
        </w:rPr>
        <w:t>Prihlásiť sa môžete do 1.8. 2022.</w:t>
      </w:r>
    </w:p>
    <w:p w:rsidR="00723A53" w:rsidRDefault="00EB67C9">
      <w:pPr>
        <w:pStyle w:val="Standard"/>
        <w:rPr>
          <w:rFonts w:hint="eastAsia"/>
        </w:rPr>
      </w:pPr>
      <w:r>
        <w:rPr>
          <w:rFonts w:ascii="Arial" w:hAnsi="Arial"/>
          <w:sz w:val="21"/>
          <w:szCs w:val="21"/>
        </w:rPr>
        <w:t>Záväznú prihlášku si môžete stiahnuť na</w:t>
      </w:r>
      <w:r>
        <w:rPr>
          <w:rFonts w:ascii="Arial" w:hAnsi="Arial"/>
          <w:sz w:val="21"/>
          <w:szCs w:val="21"/>
        </w:rPr>
        <w:t xml:space="preserve"> </w:t>
      </w:r>
      <w:hyperlink r:id="rId7" w:history="1">
        <w:r>
          <w:rPr>
            <w:rStyle w:val="Internetlink"/>
            <w:rFonts w:ascii="Arial" w:hAnsi="Arial"/>
            <w:sz w:val="21"/>
            <w:szCs w:val="21"/>
          </w:rPr>
          <w:t>www.brezova.sk</w:t>
        </w:r>
      </w:hyperlink>
      <w:r>
        <w:rPr>
          <w:rStyle w:val="Internetlink"/>
          <w:rFonts w:ascii="Arial" w:hAnsi="Arial"/>
          <w:sz w:val="21"/>
          <w:szCs w:val="21"/>
          <w:u w:val="none"/>
        </w:rPr>
        <w:t>.</w:t>
      </w:r>
    </w:p>
    <w:p w:rsidR="00723A53" w:rsidRDefault="00EB67C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Doručiť ju môžete osobne na oddelenie kultúry (II. posc</w:t>
      </w:r>
      <w:r>
        <w:rPr>
          <w:rFonts w:ascii="Arial" w:hAnsi="Arial"/>
          <w:sz w:val="21"/>
          <w:szCs w:val="21"/>
        </w:rPr>
        <w:t>hodie MsÚ), alebo elektronicky na emailovej adrese: jana.bozikova@brezova.sk</w:t>
      </w:r>
    </w:p>
    <w:p w:rsidR="00723A53" w:rsidRDefault="00EB67C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Bližšie info na tel. č. 034/694 22 40, 0915/878 005.</w:t>
      </w:r>
    </w:p>
    <w:p w:rsidR="00723A53" w:rsidRDefault="00EB67C9">
      <w:pPr>
        <w:pStyle w:val="Standard"/>
        <w:rPr>
          <w:rFonts w:ascii="Arial" w:hAnsi="Arial"/>
        </w:rPr>
      </w:pPr>
      <w:r>
        <w:rPr>
          <w:rFonts w:ascii="Arial" w:hAnsi="Arial"/>
        </w:rPr>
        <w:t> </w:t>
      </w:r>
    </w:p>
    <w:p w:rsidR="00723A53" w:rsidRDefault="00EB67C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Súťažné podmienky:</w:t>
      </w:r>
    </w:p>
    <w:p w:rsidR="00723A53" w:rsidRDefault="00EB67C9">
      <w:pPr>
        <w:pStyle w:val="Standard"/>
        <w:numPr>
          <w:ilvl w:val="0"/>
          <w:numId w:val="3"/>
        </w:numPr>
        <w:rPr>
          <w:rFonts w:ascii="Arial" w:hAnsi="Arial"/>
          <w:color w:val="2A2A2A"/>
          <w:sz w:val="21"/>
          <w:shd w:val="clear" w:color="auto" w:fill="FFFFFF"/>
        </w:rPr>
      </w:pPr>
      <w:r>
        <w:rPr>
          <w:rFonts w:ascii="Arial" w:hAnsi="Arial"/>
          <w:color w:val="2A2A2A"/>
          <w:sz w:val="21"/>
          <w:shd w:val="clear" w:color="auto" w:fill="FFFFFF"/>
        </w:rPr>
        <w:t>počet účastníkov v družstve: minimálne 3 - maximálne 5 osôb</w:t>
      </w:r>
    </w:p>
    <w:p w:rsidR="00723A53" w:rsidRDefault="00EB67C9">
      <w:pPr>
        <w:pStyle w:val="Standard"/>
        <w:numPr>
          <w:ilvl w:val="0"/>
          <w:numId w:val="1"/>
        </w:numPr>
        <w:rPr>
          <w:rFonts w:ascii="Arial" w:hAnsi="Arial"/>
          <w:color w:val="333333"/>
          <w:sz w:val="21"/>
          <w:shd w:val="clear" w:color="auto" w:fill="FFFFFF"/>
        </w:rPr>
      </w:pPr>
      <w:r>
        <w:rPr>
          <w:rFonts w:ascii="Arial" w:hAnsi="Arial"/>
          <w:color w:val="333333"/>
          <w:sz w:val="21"/>
          <w:shd w:val="clear" w:color="auto" w:fill="FFFFFF"/>
        </w:rPr>
        <w:t>družstvá sa musia prezentovať v čase od 12.00</w:t>
      </w:r>
      <w:r>
        <w:rPr>
          <w:rFonts w:ascii="Arial" w:hAnsi="Arial"/>
          <w:color w:val="333333"/>
          <w:sz w:val="21"/>
          <w:shd w:val="clear" w:color="auto" w:fill="FFFFFF"/>
        </w:rPr>
        <w:t xml:space="preserve"> do 13.00 hod. u usporiadateľa súťaže</w:t>
      </w:r>
    </w:p>
    <w:p w:rsidR="00723A53" w:rsidRDefault="00EB67C9">
      <w:pPr>
        <w:pStyle w:val="Standard"/>
        <w:numPr>
          <w:ilvl w:val="0"/>
          <w:numId w:val="1"/>
        </w:numPr>
        <w:rPr>
          <w:rFonts w:ascii="Arial" w:hAnsi="Arial"/>
          <w:color w:val="333333"/>
          <w:sz w:val="21"/>
          <w:shd w:val="clear" w:color="auto" w:fill="FFFFFF"/>
        </w:rPr>
      </w:pPr>
      <w:r>
        <w:rPr>
          <w:rFonts w:ascii="Arial" w:hAnsi="Arial"/>
          <w:color w:val="333333"/>
          <w:sz w:val="21"/>
          <w:shd w:val="clear" w:color="auto" w:fill="FFFFFF"/>
        </w:rPr>
        <w:t>družstvo si určí názov podľa vlastného uváženia</w:t>
      </w:r>
    </w:p>
    <w:p w:rsidR="00723A53" w:rsidRDefault="00EB67C9">
      <w:pPr>
        <w:pStyle w:val="Standard"/>
        <w:numPr>
          <w:ilvl w:val="0"/>
          <w:numId w:val="1"/>
        </w:numPr>
        <w:rPr>
          <w:rFonts w:ascii="Arial" w:hAnsi="Arial"/>
          <w:color w:val="2A2A2A"/>
          <w:sz w:val="21"/>
        </w:rPr>
      </w:pPr>
      <w:r>
        <w:rPr>
          <w:rFonts w:ascii="Arial" w:hAnsi="Arial"/>
          <w:color w:val="2A2A2A"/>
          <w:sz w:val="21"/>
        </w:rPr>
        <w:t>družstvá musia mať vlastný kotlík min. objem 5 litrov</w:t>
      </w:r>
    </w:p>
    <w:p w:rsidR="00723A53" w:rsidRDefault="00EB67C9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Arial" w:hAnsi="Arial"/>
          <w:color w:val="333333"/>
          <w:sz w:val="21"/>
          <w:shd w:val="clear" w:color="auto" w:fill="FFFFFF"/>
        </w:rPr>
        <w:t>družstvo uvarí guláš počas trvania súťaže</w:t>
      </w:r>
      <w:r>
        <w:rPr>
          <w:rFonts w:ascii="Arial" w:hAnsi="Arial"/>
          <w:color w:val="2A2A2A"/>
          <w:sz w:val="20"/>
          <w:shd w:val="clear" w:color="auto" w:fill="FFFFFF"/>
        </w:rPr>
        <w:t xml:space="preserve"> </w:t>
      </w:r>
      <w:r>
        <w:rPr>
          <w:rFonts w:ascii="Arial" w:hAnsi="Arial"/>
          <w:color w:val="333333"/>
          <w:sz w:val="21"/>
          <w:shd w:val="clear" w:color="auto" w:fill="FFFFFF"/>
        </w:rPr>
        <w:t xml:space="preserve">z vlastných surovín, </w:t>
      </w:r>
      <w:r>
        <w:rPr>
          <w:rFonts w:ascii="Arial" w:hAnsi="Arial"/>
          <w:color w:val="2A2A2A"/>
          <w:sz w:val="21"/>
          <w:shd w:val="clear" w:color="auto" w:fill="FFFFFF"/>
        </w:rPr>
        <w:t>mäso na guláš bez obmedzenia množstva a druhu mäsa mu</w:t>
      </w:r>
      <w:r>
        <w:rPr>
          <w:rFonts w:ascii="Arial" w:hAnsi="Arial"/>
          <w:color w:val="2A2A2A"/>
          <w:sz w:val="21"/>
          <w:shd w:val="clear" w:color="auto" w:fill="FFFFFF"/>
        </w:rPr>
        <w:t>sí byť pokrájané vopred (nesmie sa krájať na mieste)</w:t>
      </w:r>
      <w:r>
        <w:rPr>
          <w:rFonts w:ascii="Arial" w:hAnsi="Arial"/>
          <w:color w:val="333333"/>
          <w:sz w:val="21"/>
          <w:shd w:val="clear" w:color="auto" w:fill="FFFFFF"/>
        </w:rPr>
        <w:t xml:space="preserve"> a variť sa bude tak, že oheň nesmie byť položený na holej zemi</w:t>
      </w:r>
    </w:p>
    <w:p w:rsidR="00723A53" w:rsidRDefault="00EB67C9">
      <w:pPr>
        <w:pStyle w:val="Standard"/>
        <w:numPr>
          <w:ilvl w:val="0"/>
          <w:numId w:val="1"/>
        </w:numPr>
        <w:rPr>
          <w:rFonts w:ascii="Arial" w:hAnsi="Arial"/>
          <w:color w:val="2A2A2A"/>
          <w:sz w:val="21"/>
          <w:shd w:val="clear" w:color="auto" w:fill="FFFFFF"/>
        </w:rPr>
      </w:pPr>
      <w:r>
        <w:rPr>
          <w:rFonts w:ascii="Arial" w:hAnsi="Arial"/>
          <w:color w:val="2A2A2A"/>
          <w:sz w:val="21"/>
          <w:shd w:val="clear" w:color="auto" w:fill="FFFFFF"/>
        </w:rPr>
        <w:t xml:space="preserve">pripravovať suroviny na varenie (krájanie cibule,  založenie ohňa a pod.) je povolené až po oficiálnom vyhlásení súťaže. Do tejto doby si </w:t>
      </w:r>
      <w:r>
        <w:rPr>
          <w:rFonts w:ascii="Arial" w:hAnsi="Arial"/>
          <w:color w:val="2A2A2A"/>
          <w:sz w:val="21"/>
          <w:shd w:val="clear" w:color="auto" w:fill="FFFFFF"/>
        </w:rPr>
        <w:t>môže družstvo pripraviť len stanovište</w:t>
      </w:r>
    </w:p>
    <w:p w:rsidR="00723A53" w:rsidRDefault="00723A53">
      <w:pPr>
        <w:pStyle w:val="Standard"/>
        <w:ind w:left="720"/>
        <w:rPr>
          <w:rFonts w:ascii="Arial" w:hAnsi="Arial"/>
        </w:rPr>
      </w:pPr>
    </w:p>
    <w:p w:rsidR="00723A53" w:rsidRDefault="00EB67C9">
      <w:pPr>
        <w:pStyle w:val="Standard"/>
        <w:rPr>
          <w:rFonts w:ascii="Arial" w:hAnsi="Arial"/>
          <w:b/>
          <w:bCs/>
          <w:color w:val="2A2A2A"/>
          <w:sz w:val="21"/>
        </w:rPr>
      </w:pPr>
      <w:r>
        <w:rPr>
          <w:rFonts w:ascii="Arial" w:hAnsi="Arial"/>
          <w:b/>
          <w:bCs/>
          <w:color w:val="2A2A2A"/>
          <w:sz w:val="21"/>
        </w:rPr>
        <w:t>Družstvo si musí priniesť:</w:t>
      </w:r>
    </w:p>
    <w:p w:rsidR="00723A53" w:rsidRDefault="00EB67C9">
      <w:pPr>
        <w:pStyle w:val="Standard"/>
        <w:numPr>
          <w:ilvl w:val="0"/>
          <w:numId w:val="1"/>
        </w:numPr>
        <w:rPr>
          <w:rFonts w:ascii="Arial" w:hAnsi="Arial"/>
          <w:color w:val="2A2A2A"/>
          <w:sz w:val="21"/>
        </w:rPr>
      </w:pPr>
      <w:r>
        <w:rPr>
          <w:rFonts w:ascii="Arial" w:hAnsi="Arial"/>
          <w:color w:val="2A2A2A"/>
          <w:sz w:val="21"/>
        </w:rPr>
        <w:t>nádobu na pitnú vodu,</w:t>
      </w:r>
    </w:p>
    <w:p w:rsidR="00723A53" w:rsidRDefault="00EB67C9">
      <w:pPr>
        <w:pStyle w:val="Standard"/>
        <w:numPr>
          <w:ilvl w:val="0"/>
          <w:numId w:val="1"/>
        </w:numPr>
        <w:rPr>
          <w:rFonts w:ascii="Arial" w:hAnsi="Arial"/>
          <w:color w:val="2A2A2A"/>
          <w:sz w:val="21"/>
        </w:rPr>
      </w:pPr>
      <w:r>
        <w:rPr>
          <w:rFonts w:ascii="Arial" w:hAnsi="Arial"/>
          <w:color w:val="2A2A2A"/>
          <w:sz w:val="21"/>
        </w:rPr>
        <w:t>hygienické rukavice,</w:t>
      </w:r>
    </w:p>
    <w:p w:rsidR="00723A53" w:rsidRDefault="00EB67C9">
      <w:pPr>
        <w:pStyle w:val="Standard"/>
        <w:numPr>
          <w:ilvl w:val="0"/>
          <w:numId w:val="1"/>
        </w:numPr>
        <w:rPr>
          <w:rFonts w:ascii="Arial" w:hAnsi="Arial"/>
          <w:color w:val="2A2A2A"/>
          <w:sz w:val="21"/>
        </w:rPr>
      </w:pPr>
      <w:r>
        <w:rPr>
          <w:rFonts w:ascii="Arial" w:hAnsi="Arial"/>
          <w:color w:val="2A2A2A"/>
          <w:sz w:val="21"/>
        </w:rPr>
        <w:t>kuchynské náčinie (varecha, nože, doska na krájanie,...),</w:t>
      </w:r>
    </w:p>
    <w:p w:rsidR="00723A53" w:rsidRDefault="00EB67C9">
      <w:pPr>
        <w:pStyle w:val="Standard"/>
        <w:numPr>
          <w:ilvl w:val="0"/>
          <w:numId w:val="1"/>
        </w:numPr>
        <w:rPr>
          <w:rFonts w:ascii="Arial" w:hAnsi="Arial"/>
          <w:color w:val="2A2A2A"/>
          <w:sz w:val="21"/>
        </w:rPr>
      </w:pPr>
      <w:r>
        <w:rPr>
          <w:rFonts w:ascii="Arial" w:hAnsi="Arial"/>
          <w:color w:val="2A2A2A"/>
          <w:sz w:val="21"/>
        </w:rPr>
        <w:t>chlieb ku gulášu,</w:t>
      </w:r>
    </w:p>
    <w:p w:rsidR="00723A53" w:rsidRDefault="00EB67C9">
      <w:pPr>
        <w:pStyle w:val="Standard"/>
        <w:numPr>
          <w:ilvl w:val="0"/>
          <w:numId w:val="1"/>
        </w:numPr>
        <w:rPr>
          <w:rFonts w:ascii="Arial" w:hAnsi="Arial"/>
          <w:color w:val="2A2A2A"/>
          <w:sz w:val="21"/>
        </w:rPr>
      </w:pPr>
      <w:r>
        <w:rPr>
          <w:rFonts w:ascii="Arial" w:hAnsi="Arial"/>
          <w:color w:val="2A2A2A"/>
          <w:sz w:val="21"/>
        </w:rPr>
        <w:t>koreniny a ingrediencie podľa vlastnej vôle,</w:t>
      </w:r>
    </w:p>
    <w:p w:rsidR="00723A53" w:rsidRDefault="00EB67C9">
      <w:pPr>
        <w:pStyle w:val="Standard"/>
        <w:numPr>
          <w:ilvl w:val="0"/>
          <w:numId w:val="1"/>
        </w:numPr>
        <w:rPr>
          <w:rFonts w:ascii="Arial" w:hAnsi="Arial"/>
          <w:color w:val="2A2A2A"/>
          <w:sz w:val="21"/>
        </w:rPr>
      </w:pPr>
      <w:r>
        <w:rPr>
          <w:rFonts w:ascii="Arial" w:hAnsi="Arial"/>
          <w:color w:val="2A2A2A"/>
          <w:sz w:val="21"/>
        </w:rPr>
        <w:t>masť alebo olej,</w:t>
      </w:r>
    </w:p>
    <w:p w:rsidR="00723A53" w:rsidRDefault="00EB67C9">
      <w:pPr>
        <w:pStyle w:val="Standard"/>
        <w:numPr>
          <w:ilvl w:val="0"/>
          <w:numId w:val="1"/>
        </w:numPr>
        <w:rPr>
          <w:rFonts w:ascii="Arial" w:hAnsi="Arial"/>
          <w:color w:val="2A2A2A"/>
          <w:sz w:val="21"/>
        </w:rPr>
      </w:pPr>
      <w:r>
        <w:rPr>
          <w:rFonts w:ascii="Arial" w:hAnsi="Arial"/>
          <w:color w:val="2A2A2A"/>
          <w:sz w:val="21"/>
        </w:rPr>
        <w:t>slnečník</w:t>
      </w:r>
      <w:r>
        <w:rPr>
          <w:rFonts w:ascii="Arial" w:hAnsi="Arial"/>
          <w:color w:val="2A2A2A"/>
          <w:sz w:val="21"/>
        </w:rPr>
        <w:t xml:space="preserve"> alebo malý prístrešok proti slnku alebo dažďu (nie je podmienkou, viď prihlášku),</w:t>
      </w:r>
    </w:p>
    <w:p w:rsidR="00723A53" w:rsidRDefault="00723A53">
      <w:pPr>
        <w:pStyle w:val="Standard"/>
        <w:ind w:left="720"/>
        <w:rPr>
          <w:rFonts w:ascii="Arial" w:hAnsi="Arial"/>
        </w:rPr>
      </w:pPr>
    </w:p>
    <w:p w:rsidR="00723A53" w:rsidRDefault="00EB67C9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2A2A2A"/>
          <w:sz w:val="21"/>
        </w:rPr>
        <w:t xml:space="preserve">Usporiadateľ zabezpečí: </w:t>
      </w:r>
      <w:r>
        <w:rPr>
          <w:rFonts w:ascii="Arial" w:hAnsi="Arial"/>
          <w:color w:val="2A2A2A"/>
          <w:sz w:val="21"/>
        </w:rPr>
        <w:t xml:space="preserve"> </w:t>
      </w:r>
    </w:p>
    <w:p w:rsidR="00723A53" w:rsidRDefault="00EB67C9">
      <w:pPr>
        <w:pStyle w:val="Standard"/>
        <w:numPr>
          <w:ilvl w:val="0"/>
          <w:numId w:val="4"/>
        </w:numPr>
        <w:rPr>
          <w:rFonts w:ascii="Arial" w:hAnsi="Arial"/>
          <w:color w:val="2A2A2A"/>
          <w:sz w:val="21"/>
        </w:rPr>
      </w:pPr>
      <w:r>
        <w:rPr>
          <w:rFonts w:ascii="Arial" w:hAnsi="Arial"/>
          <w:color w:val="2A2A2A"/>
          <w:sz w:val="21"/>
        </w:rPr>
        <w:t>drevo, pitnú vodu, taniere a lyžice</w:t>
      </w:r>
    </w:p>
    <w:p w:rsidR="00723A53" w:rsidRDefault="00EB67C9">
      <w:pPr>
        <w:pStyle w:val="Standard"/>
        <w:numPr>
          <w:ilvl w:val="0"/>
          <w:numId w:val="2"/>
        </w:numPr>
        <w:rPr>
          <w:rFonts w:ascii="Arial" w:hAnsi="Arial"/>
          <w:color w:val="2A2A2A"/>
          <w:sz w:val="21"/>
        </w:rPr>
      </w:pPr>
      <w:r>
        <w:rPr>
          <w:rFonts w:ascii="Arial" w:hAnsi="Arial"/>
          <w:color w:val="2A2A2A"/>
          <w:sz w:val="21"/>
        </w:rPr>
        <w:t>lístkový predaj guláša, pričom bude každému súťažiacemu preplatený počet lístkov, za ktoré vydal guláš</w:t>
      </w:r>
    </w:p>
    <w:p w:rsidR="00723A53" w:rsidRDefault="00EB67C9">
      <w:pPr>
        <w:pStyle w:val="Standard"/>
        <w:numPr>
          <w:ilvl w:val="0"/>
          <w:numId w:val="2"/>
        </w:numPr>
        <w:rPr>
          <w:rFonts w:ascii="Arial" w:hAnsi="Arial"/>
          <w:color w:val="2A2A2A"/>
          <w:sz w:val="21"/>
        </w:rPr>
      </w:pPr>
      <w:r>
        <w:rPr>
          <w:rFonts w:ascii="Arial" w:hAnsi="Arial"/>
          <w:color w:val="2A2A2A"/>
          <w:sz w:val="21"/>
        </w:rPr>
        <w:t>prepla</w:t>
      </w:r>
      <w:r>
        <w:rPr>
          <w:rFonts w:ascii="Arial" w:hAnsi="Arial"/>
          <w:color w:val="2A2A2A"/>
          <w:sz w:val="21"/>
        </w:rPr>
        <w:t>tenie lístkov družstvám bude po vyhodnotení súťaže</w:t>
      </w:r>
    </w:p>
    <w:p w:rsidR="00723A53" w:rsidRDefault="00EB67C9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rFonts w:ascii="Arial" w:hAnsi="Arial"/>
          <w:color w:val="2A2A2A"/>
          <w:sz w:val="21"/>
        </w:rPr>
        <w:t>prístrešok</w:t>
      </w:r>
      <w:r>
        <w:rPr>
          <w:rFonts w:ascii="Arial" w:hAnsi="Arial"/>
          <w:color w:val="2A2A2A"/>
          <w:sz w:val="21"/>
        </w:rPr>
        <w:t xml:space="preserve"> iba na požiadanie</w:t>
      </w:r>
      <w:r>
        <w:rPr>
          <w:rFonts w:ascii="Arial" w:hAnsi="Arial"/>
          <w:color w:val="2A2A2A"/>
          <w:sz w:val="21"/>
        </w:rPr>
        <w:t xml:space="preserve"> (treba uviesť v prihláške)</w:t>
      </w:r>
    </w:p>
    <w:p w:rsidR="00723A53" w:rsidRDefault="00EB67C9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rFonts w:ascii="Arial" w:hAnsi="Arial"/>
          <w:color w:val="2A2A2A"/>
          <w:sz w:val="21"/>
        </w:rPr>
        <w:t>stôl na prípravu guláša</w:t>
      </w:r>
      <w:r>
        <w:rPr>
          <w:rFonts w:ascii="Arial" w:hAnsi="Arial"/>
          <w:color w:val="2A2A2A"/>
          <w:sz w:val="21"/>
        </w:rPr>
        <w:t xml:space="preserve"> iba na požiadanie (treba uviesť v prihláške)</w:t>
      </w:r>
    </w:p>
    <w:p w:rsidR="00723A53" w:rsidRDefault="00EB67C9">
      <w:pPr>
        <w:pStyle w:val="Standard"/>
        <w:numPr>
          <w:ilvl w:val="0"/>
          <w:numId w:val="2"/>
        </w:numPr>
        <w:rPr>
          <w:rFonts w:ascii="Arial" w:hAnsi="Arial"/>
          <w:color w:val="2A2A2A"/>
          <w:sz w:val="21"/>
        </w:rPr>
      </w:pPr>
      <w:r>
        <w:rPr>
          <w:rFonts w:ascii="Arial" w:hAnsi="Arial"/>
          <w:color w:val="2A2A2A"/>
          <w:sz w:val="21"/>
        </w:rPr>
        <w:t>stánok s občerstvením</w:t>
      </w:r>
    </w:p>
    <w:p w:rsidR="00723A53" w:rsidRDefault="00723A53">
      <w:pPr>
        <w:pStyle w:val="Standard"/>
        <w:rPr>
          <w:rFonts w:ascii="Arial" w:hAnsi="Arial"/>
        </w:rPr>
      </w:pPr>
    </w:p>
    <w:p w:rsidR="00723A53" w:rsidRDefault="00EB67C9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333333"/>
          <w:sz w:val="21"/>
          <w:szCs w:val="21"/>
          <w:shd w:val="clear" w:color="auto" w:fill="FFFFFF"/>
        </w:rPr>
        <w:t>Čo bude hodnoti</w:t>
      </w:r>
      <w:r>
        <w:rPr>
          <w:rFonts w:ascii="Arial" w:hAnsi="Arial"/>
          <w:b/>
          <w:bCs/>
          <w:color w:val="333333"/>
          <w:sz w:val="21"/>
          <w:shd w:val="clear" w:color="auto" w:fill="FFFFFF"/>
        </w:rPr>
        <w:t>ť porota:</w:t>
      </w:r>
    </w:p>
    <w:p w:rsidR="00723A53" w:rsidRDefault="00EB67C9">
      <w:pPr>
        <w:pStyle w:val="Standard"/>
        <w:numPr>
          <w:ilvl w:val="0"/>
          <w:numId w:val="1"/>
        </w:numPr>
        <w:rPr>
          <w:rFonts w:ascii="Arial" w:hAnsi="Arial"/>
          <w:color w:val="333333"/>
          <w:sz w:val="21"/>
          <w:shd w:val="clear" w:color="auto" w:fill="FFFFFF"/>
        </w:rPr>
      </w:pPr>
      <w:r>
        <w:rPr>
          <w:rFonts w:ascii="Arial" w:hAnsi="Arial"/>
          <w:color w:val="333333"/>
          <w:sz w:val="21"/>
          <w:shd w:val="clear" w:color="auto" w:fill="FFFFFF"/>
        </w:rPr>
        <w:t xml:space="preserve">porota bude hodnotiť celkový </w:t>
      </w:r>
      <w:r>
        <w:rPr>
          <w:rFonts w:ascii="Arial" w:hAnsi="Arial"/>
          <w:color w:val="333333"/>
          <w:sz w:val="21"/>
          <w:shd w:val="clear" w:color="auto" w:fill="FFFFFF"/>
        </w:rPr>
        <w:t>vzhľad, vôňu, chuť, kvalitu a konzistenciu mäsa v guláši</w:t>
      </w:r>
    </w:p>
    <w:p w:rsidR="00723A53" w:rsidRDefault="00EB67C9">
      <w:pPr>
        <w:pStyle w:val="Standard"/>
        <w:numPr>
          <w:ilvl w:val="0"/>
          <w:numId w:val="1"/>
        </w:numPr>
        <w:rPr>
          <w:rFonts w:ascii="Arial" w:hAnsi="Arial"/>
          <w:color w:val="333333"/>
          <w:sz w:val="21"/>
          <w:shd w:val="clear" w:color="auto" w:fill="FFFFFF"/>
        </w:rPr>
      </w:pPr>
      <w:r>
        <w:rPr>
          <w:rFonts w:ascii="Arial" w:hAnsi="Arial"/>
          <w:color w:val="333333"/>
          <w:sz w:val="21"/>
          <w:shd w:val="clear" w:color="auto" w:fill="FFFFFF"/>
        </w:rPr>
        <w:t>v čase ukončenia súťaže odovzdá vedúci každého družstva misku so súťažnou vzorkou guláša  usporiadateľovi, ktorý ju následne odovzdá porote na posúdenie</w:t>
      </w:r>
    </w:p>
    <w:p w:rsidR="00723A53" w:rsidRDefault="00EB67C9">
      <w:pPr>
        <w:pStyle w:val="Standard"/>
        <w:numPr>
          <w:ilvl w:val="0"/>
          <w:numId w:val="1"/>
        </w:numPr>
        <w:rPr>
          <w:rFonts w:ascii="Arial" w:hAnsi="Arial"/>
          <w:color w:val="333333"/>
          <w:sz w:val="21"/>
          <w:shd w:val="clear" w:color="auto" w:fill="FFFFFF"/>
        </w:rPr>
      </w:pPr>
      <w:r>
        <w:rPr>
          <w:rFonts w:ascii="Arial" w:hAnsi="Arial"/>
          <w:color w:val="333333"/>
          <w:sz w:val="21"/>
          <w:shd w:val="clear" w:color="auto" w:fill="FFFFFF"/>
        </w:rPr>
        <w:t>vzorky guláša budú hodnotené anonymne</w:t>
      </w:r>
    </w:p>
    <w:p w:rsidR="00723A53" w:rsidRDefault="00EB67C9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Arial" w:hAnsi="Arial"/>
          <w:color w:val="333333"/>
          <w:sz w:val="21"/>
          <w:shd w:val="clear" w:color="auto" w:fill="FFFFFF"/>
        </w:rPr>
        <w:t>okrem of</w:t>
      </w:r>
      <w:r>
        <w:rPr>
          <w:rFonts w:ascii="Arial" w:hAnsi="Arial"/>
          <w:color w:val="333333"/>
          <w:sz w:val="21"/>
          <w:shd w:val="clear" w:color="auto" w:fill="FFFFFF"/>
        </w:rPr>
        <w:t>iciálneho hodnotenia poroty bude porota vyhodnocovať estetiku tímu a stánku</w:t>
      </w:r>
      <w:r>
        <w:rPr>
          <w:rFonts w:ascii="Arial" w:hAnsi="Arial"/>
          <w:color w:val="2A2A2A"/>
          <w:sz w:val="21"/>
        </w:rPr>
        <w:br/>
      </w:r>
    </w:p>
    <w:p w:rsidR="00723A53" w:rsidRDefault="00EB67C9">
      <w:pPr>
        <w:pStyle w:val="Standard"/>
        <w:rPr>
          <w:rFonts w:hint="eastAsia"/>
        </w:rPr>
      </w:pPr>
      <w:r>
        <w:rPr>
          <w:rFonts w:ascii="Arial" w:hAnsi="Arial"/>
          <w:color w:val="2A2A2A"/>
          <w:sz w:val="21"/>
          <w:szCs w:val="21"/>
        </w:rPr>
        <w:t xml:space="preserve">Víťaz sa stane držiteľom </w:t>
      </w:r>
      <w:r>
        <w:rPr>
          <w:rFonts w:ascii="Arial" w:hAnsi="Arial"/>
          <w:b/>
          <w:color w:val="2A2A2A"/>
          <w:sz w:val="21"/>
          <w:szCs w:val="21"/>
        </w:rPr>
        <w:t>Putovnej varešky</w:t>
      </w:r>
      <w:r>
        <w:rPr>
          <w:rFonts w:ascii="Arial" w:hAnsi="Arial"/>
          <w:color w:val="2A2A2A"/>
          <w:sz w:val="21"/>
          <w:szCs w:val="21"/>
        </w:rPr>
        <w:t xml:space="preserve"> na jeden rok.</w:t>
      </w:r>
    </w:p>
    <w:p w:rsidR="00723A53" w:rsidRDefault="00723A53">
      <w:pPr>
        <w:pStyle w:val="Standard"/>
        <w:rPr>
          <w:rFonts w:ascii="Arial" w:hAnsi="Arial"/>
          <w:b/>
          <w:color w:val="2A2A2A"/>
          <w:sz w:val="21"/>
          <w:szCs w:val="21"/>
        </w:rPr>
      </w:pPr>
    </w:p>
    <w:p w:rsidR="00723A53" w:rsidRDefault="00723A53">
      <w:pPr>
        <w:pStyle w:val="Standard"/>
        <w:rPr>
          <w:rFonts w:ascii="Arial" w:hAnsi="Arial"/>
          <w:b/>
          <w:bCs/>
          <w:color w:val="2A2A2A"/>
          <w:sz w:val="21"/>
          <w:szCs w:val="21"/>
        </w:rPr>
      </w:pPr>
    </w:p>
    <w:sectPr w:rsidR="00723A5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C9" w:rsidRDefault="00EB67C9">
      <w:pPr>
        <w:rPr>
          <w:rFonts w:hint="eastAsia"/>
        </w:rPr>
      </w:pPr>
      <w:r>
        <w:separator/>
      </w:r>
    </w:p>
  </w:endnote>
  <w:endnote w:type="continuationSeparator" w:id="0">
    <w:p w:rsidR="00EB67C9" w:rsidRDefault="00EB67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C9" w:rsidRDefault="00EB67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B67C9" w:rsidRDefault="00EB67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6E91"/>
    <w:multiLevelType w:val="multilevel"/>
    <w:tmpl w:val="DCAE7DC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2A2A2A"/>
        <w:sz w:val="21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2A2A2A"/>
        <w:sz w:val="21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2A2A2A"/>
        <w:sz w:val="21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448E2F6F"/>
    <w:multiLevelType w:val="multilevel"/>
    <w:tmpl w:val="CF4E9BA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aps w:val="0"/>
        <w:smallCaps w:val="0"/>
        <w:color w:val="2A2A2A"/>
        <w:sz w:val="21"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aps w:val="0"/>
        <w:smallCaps w:val="0"/>
        <w:color w:val="2A2A2A"/>
        <w:sz w:val="21"/>
        <w:shd w:val="clear" w:color="auto" w:fill="FFFFFF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aps w:val="0"/>
        <w:smallCaps w:val="0"/>
        <w:color w:val="2A2A2A"/>
        <w:sz w:val="21"/>
        <w:shd w:val="clear" w:color="auto" w:fill="FFFFFF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3A53"/>
    <w:rsid w:val="00723A53"/>
    <w:rsid w:val="00AA6DB8"/>
    <w:rsid w:val="00E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0483B-94B5-4E95-966C-4601FEAA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eastAsia="Symbol" w:hAnsi="Symbol" w:cs="OpenSymbol, 'Arial Unicode MS'"/>
      <w:caps w:val="0"/>
      <w:smallCaps w:val="0"/>
      <w:color w:val="2A2A2A"/>
      <w:sz w:val="21"/>
      <w:shd w:val="clear" w:color="auto" w:fill="FFFFFF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eastAsia="Symbol" w:hAnsi="Symbol" w:cs="OpenSymbol, 'Arial Unicode MS'"/>
      <w:color w:val="2A2A2A"/>
      <w:sz w:val="21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2">
    <w:name w:val="WW8Num2"/>
    <w:basedOn w:val="Bezzoznamu"/>
    <w:pPr>
      <w:numPr>
        <w:numId w:val="1"/>
      </w:numPr>
    </w:pPr>
  </w:style>
  <w:style w:type="numbering" w:customStyle="1" w:styleId="WW8Num3">
    <w:name w:val="WW8Num3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zov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Valihora</dc:creator>
  <cp:lastModifiedBy>Správca</cp:lastModifiedBy>
  <cp:revision>2</cp:revision>
  <cp:lastPrinted>2022-06-06T08:05:00Z</cp:lastPrinted>
  <dcterms:created xsi:type="dcterms:W3CDTF">2022-06-15T14:15:00Z</dcterms:created>
  <dcterms:modified xsi:type="dcterms:W3CDTF">2022-06-15T14:15:00Z</dcterms:modified>
</cp:coreProperties>
</file>